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B11C9" w14:textId="77777777" w:rsidR="00211AA9" w:rsidRDefault="00211AA9" w:rsidP="00211AA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ROMANIA</w:t>
      </w:r>
    </w:p>
    <w:p w14:paraId="56563811" w14:textId="77777777" w:rsidR="00211AA9" w:rsidRDefault="00211AA9" w:rsidP="00211AA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JUDETUL PRAHOVA </w:t>
      </w:r>
    </w:p>
    <w:p w14:paraId="44B1BB51" w14:textId="77777777" w:rsidR="00211AA9" w:rsidRDefault="00211AA9" w:rsidP="00211AA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COMUNA BUCOV</w:t>
      </w:r>
    </w:p>
    <w:p w14:paraId="55C0CDF3" w14:textId="66255EBD" w:rsidR="00211AA9" w:rsidRDefault="00211AA9" w:rsidP="00211AA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CONSILIUL LOCAL</w:t>
      </w:r>
    </w:p>
    <w:p w14:paraId="4BD4DBC2" w14:textId="77777777" w:rsidR="00211AA9" w:rsidRDefault="00211AA9" w:rsidP="00211AA9">
      <w:pPr>
        <w:spacing w:after="0" w:line="240" w:lineRule="auto"/>
        <w:rPr>
          <w:sz w:val="28"/>
          <w:szCs w:val="28"/>
        </w:rPr>
      </w:pPr>
    </w:p>
    <w:p w14:paraId="498648F0" w14:textId="77777777" w:rsidR="00211AA9" w:rsidRDefault="00211AA9" w:rsidP="00211AA9">
      <w:pPr>
        <w:spacing w:after="0" w:line="240" w:lineRule="auto"/>
        <w:rPr>
          <w:sz w:val="28"/>
          <w:szCs w:val="28"/>
        </w:rPr>
      </w:pPr>
    </w:p>
    <w:p w14:paraId="52DEB6C3" w14:textId="77777777" w:rsidR="00211AA9" w:rsidRDefault="00211AA9" w:rsidP="00211AA9">
      <w:pPr>
        <w:spacing w:after="0" w:line="240" w:lineRule="auto"/>
        <w:rPr>
          <w:sz w:val="28"/>
          <w:szCs w:val="28"/>
        </w:rPr>
      </w:pPr>
    </w:p>
    <w:p w14:paraId="01617D5A" w14:textId="77777777" w:rsidR="00211AA9" w:rsidRDefault="00211AA9" w:rsidP="00211AA9">
      <w:pPr>
        <w:spacing w:after="0" w:line="240" w:lineRule="auto"/>
        <w:rPr>
          <w:sz w:val="28"/>
          <w:szCs w:val="28"/>
        </w:rPr>
      </w:pPr>
    </w:p>
    <w:p w14:paraId="254F23E8" w14:textId="77777777" w:rsidR="00211AA9" w:rsidRDefault="00211AA9" w:rsidP="00211AA9">
      <w:pPr>
        <w:spacing w:after="0" w:line="240" w:lineRule="auto"/>
        <w:rPr>
          <w:sz w:val="28"/>
          <w:szCs w:val="28"/>
        </w:rPr>
      </w:pPr>
    </w:p>
    <w:p w14:paraId="60A9CA74" w14:textId="77777777" w:rsidR="00211AA9" w:rsidRDefault="00211AA9" w:rsidP="00211A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H O T Ă R Â R E A</w:t>
      </w:r>
    </w:p>
    <w:p w14:paraId="6CC8A28C" w14:textId="77777777" w:rsidR="00211AA9" w:rsidRDefault="00211AA9" w:rsidP="00211A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NR. 41/05.05.2026</w:t>
      </w:r>
    </w:p>
    <w:p w14:paraId="6810CFF7" w14:textId="77777777" w:rsidR="00211AA9" w:rsidRDefault="00211AA9" w:rsidP="00211AA9">
      <w:pPr>
        <w:jc w:val="center"/>
        <w:rPr>
          <w:rFonts w:ascii="Arial Narrow" w:hAnsi="Arial Narrow"/>
          <w:b/>
          <w:bCs/>
          <w:i/>
          <w:i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  <w:lang w:val="ro-RO"/>
        </w:rPr>
        <w:t xml:space="preserve">aprobarea </w:t>
      </w:r>
      <w:r>
        <w:rPr>
          <w:rFonts w:ascii="Arial Narrow" w:hAnsi="Arial Narrow"/>
          <w:b/>
          <w:i/>
          <w:iCs/>
          <w:sz w:val="24"/>
          <w:szCs w:val="24"/>
          <w:lang w:val="ro-RO"/>
        </w:rPr>
        <w:t xml:space="preserve">bugetului </w:t>
      </w:r>
      <w:r>
        <w:rPr>
          <w:rFonts w:ascii="Arial Narrow" w:hAnsi="Arial Narrow"/>
          <w:b/>
          <w:i/>
          <w:iCs/>
          <w:sz w:val="24"/>
          <w:szCs w:val="24"/>
          <w:u w:val="single"/>
          <w:lang w:val="ro-RO"/>
        </w:rPr>
        <w:t>INITIAL</w:t>
      </w:r>
      <w:r>
        <w:rPr>
          <w:rFonts w:ascii="Arial Narrow" w:hAnsi="Arial Narrow"/>
          <w:b/>
          <w:i/>
          <w:iCs/>
          <w:sz w:val="24"/>
          <w:szCs w:val="24"/>
          <w:lang w:val="ro-RO"/>
        </w:rPr>
        <w:t xml:space="preserve"> de venituri și cheltuieli  al comunei Bucov  pentru anul 2026</w:t>
      </w:r>
      <w:r>
        <w:rPr>
          <w:rFonts w:ascii="Arial Narrow" w:hAnsi="Arial Narrow"/>
          <w:bCs/>
          <w:sz w:val="24"/>
          <w:szCs w:val="24"/>
          <w:lang w:val="ro-RO"/>
        </w:rPr>
        <w:t xml:space="preserve"> , </w:t>
      </w:r>
      <w:r>
        <w:rPr>
          <w:rFonts w:ascii="Arial Narrow" w:hAnsi="Arial Narrow"/>
          <w:b/>
          <w:i/>
          <w:iCs/>
          <w:sz w:val="24"/>
          <w:szCs w:val="24"/>
          <w:lang w:val="ro-RO"/>
        </w:rPr>
        <w:t>lista de investiții aferenta anului 2026</w:t>
      </w:r>
      <w:r>
        <w:rPr>
          <w:rFonts w:ascii="Arial Narrow" w:hAnsi="Arial Narrow"/>
          <w:bCs/>
          <w:sz w:val="24"/>
          <w:szCs w:val="24"/>
          <w:lang w:val="ro-RO"/>
        </w:rPr>
        <w:t xml:space="preserve"> , </w:t>
      </w:r>
      <w:r>
        <w:rPr>
          <w:rFonts w:ascii="Arial Narrow" w:hAnsi="Arial Narrow"/>
          <w:b/>
          <w:i/>
          <w:iCs/>
          <w:sz w:val="24"/>
          <w:szCs w:val="24"/>
          <w:lang w:val="ro-RO"/>
        </w:rPr>
        <w:t>estimări buget local al comunei  Bucov pentru anii 2027-2029</w:t>
      </w:r>
      <w:r>
        <w:rPr>
          <w:rFonts w:ascii="Arial Narrow" w:hAnsi="Arial Narrow"/>
          <w:bCs/>
          <w:sz w:val="24"/>
          <w:szCs w:val="24"/>
          <w:lang w:val="ro-RO"/>
        </w:rPr>
        <w:t xml:space="preserve">,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creditele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angajament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pentru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acțiuni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multianuale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,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perioada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2027-2029</w:t>
      </w:r>
      <w:r>
        <w:rPr>
          <w:rFonts w:ascii="Arial Narrow" w:hAnsi="Arial Narrow"/>
          <w:sz w:val="24"/>
          <w:szCs w:val="24"/>
        </w:rPr>
        <w:t xml:space="preserve">  si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raportul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privind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etichetarea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obiectivelor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investitii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pentru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/>
          <w:bCs/>
          <w:i/>
          <w:iCs/>
          <w:sz w:val="24"/>
          <w:szCs w:val="24"/>
        </w:rPr>
        <w:t>anul</w:t>
      </w:r>
      <w:proofErr w:type="spellEnd"/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2026    </w:t>
      </w:r>
    </w:p>
    <w:p w14:paraId="23EA9460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7215A" w14:textId="01909D2E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49765BD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34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.(1)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nr.500/2002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38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nr.273/2006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                                                                                                                               -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43/2026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stat pe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2026;                                                     -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art.87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.(3) si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.(5), art. 88 si art. 129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.(1),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.(2)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si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.(4)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nr.57 din 3 </w:t>
      </w:r>
      <w:proofErr w:type="spellStart"/>
      <w:r>
        <w:rPr>
          <w:rFonts w:ascii="Times New Roman" w:hAnsi="Times New Roman" w:cs="Times New Roman"/>
          <w:sz w:val="24"/>
          <w:szCs w:val="24"/>
        </w:rPr>
        <w:t>iulie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;                                                                                                                        -</w:t>
      </w:r>
      <w:proofErr w:type="spellStart"/>
      <w:r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nr.315/02.04.2026 , </w:t>
      </w:r>
      <w:proofErr w:type="spellStart"/>
      <w:r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nr.355/20.04.2026 a </w:t>
      </w:r>
      <w:proofErr w:type="spellStart"/>
      <w:r>
        <w:rPr>
          <w:rFonts w:ascii="Times New Roman" w:hAnsi="Times New Roman" w:cs="Times New Roman"/>
          <w:sz w:val="24"/>
          <w:szCs w:val="24"/>
        </w:rPr>
        <w:t>şefului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Finanţelor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Prahova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repartizării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defalcate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defalcate din TVA;                                                                         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nr.490273 /27.01.2026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contextual </w:t>
      </w:r>
      <w:proofErr w:type="spellStart"/>
      <w:r>
        <w:rPr>
          <w:rFonts w:ascii="Times New Roman" w:hAnsi="Times New Roman" w:cs="Times New Roman"/>
          <w:sz w:val="24"/>
          <w:szCs w:val="24"/>
        </w:rPr>
        <w:t>macroeeconomic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metodologia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elaborare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 si </w:t>
      </w:r>
      <w:proofErr w:type="spellStart"/>
      <w:r>
        <w:rPr>
          <w:rFonts w:ascii="Times New Roman" w:hAnsi="Times New Roman" w:cs="Times New Roman"/>
          <w:sz w:val="24"/>
          <w:szCs w:val="24"/>
        </w:rPr>
        <w:t>estimari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2027-2029, precum si </w:t>
      </w:r>
      <w:proofErr w:type="spellStart"/>
      <w:r>
        <w:rPr>
          <w:rFonts w:ascii="Times New Roman" w:hAnsi="Times New Roman" w:cs="Times New Roman"/>
          <w:sz w:val="24"/>
          <w:szCs w:val="24"/>
        </w:rPr>
        <w:t>limita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defalcate din TVA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echilbrarea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locale.</w:t>
      </w:r>
    </w:p>
    <w:p w14:paraId="5D579B36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D74E0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3BE34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6447D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70103" w14:textId="34647F59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65ECBF2" w14:textId="77777777" w:rsidR="00211AA9" w:rsidRDefault="00211AA9" w:rsidP="00211A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11164/27.04.2026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intocmit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Bucov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Bucov pe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2026 ,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>
        <w:rPr>
          <w:rFonts w:ascii="Times New Roman" w:hAnsi="Times New Roman" w:cs="Times New Roman"/>
          <w:sz w:val="24"/>
          <w:szCs w:val="24"/>
        </w:rPr>
        <w:t>estimari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2027 - 2029;                                                                                                                                                              -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nr.11156/27.04.2026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sefului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INITIAL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Bucov</w:t>
      </w:r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investiții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2026;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-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nr.11157/27.04.2026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sefului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estimari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2027-2029; </w:t>
      </w:r>
    </w:p>
    <w:p w14:paraId="3DC2E67F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nr.11159/27.04.2026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sefului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creditelor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angajament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actiuni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multianuale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2027-2029</w:t>
      </w:r>
    </w:p>
    <w:p w14:paraId="791158F8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nr.11160/27.04.2026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sefului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financiar-contabil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raportului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etichetarii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obiectivelor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investitii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2026, conform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formularului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23-01 si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formularul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23.</w:t>
      </w:r>
    </w:p>
    <w:p w14:paraId="298F2332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rapoartele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Bucov;</w:t>
      </w:r>
    </w:p>
    <w:p w14:paraId="73460DCD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Bucov,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Prahova; </w:t>
      </w:r>
    </w:p>
    <w:p w14:paraId="618C6D1A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139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.(3) </w:t>
      </w:r>
      <w:proofErr w:type="spellStart"/>
      <w:r>
        <w:rPr>
          <w:rFonts w:ascii="Times New Roman" w:hAnsi="Times New Roman" w:cs="Times New Roman"/>
          <w:sz w:val="24"/>
          <w:szCs w:val="24"/>
        </w:rPr>
        <w:t>lit.a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si art. 196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.(1) lit. a)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nr.57 din 3 </w:t>
      </w:r>
      <w:proofErr w:type="spellStart"/>
      <w:r>
        <w:rPr>
          <w:rFonts w:ascii="Times New Roman" w:hAnsi="Times New Roman" w:cs="Times New Roman"/>
          <w:sz w:val="24"/>
          <w:szCs w:val="24"/>
        </w:rPr>
        <w:t>iulie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342738E" w14:textId="77777777" w:rsidR="00211AA9" w:rsidRDefault="00211AA9" w:rsidP="00211A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CONSILIUL LOCAL AL COMUNEI BUCOV</w:t>
      </w:r>
    </w:p>
    <w:p w14:paraId="57AF5364" w14:textId="42B07065" w:rsidR="00211AA9" w:rsidRDefault="00211AA9" w:rsidP="00211A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H O T Ă R Ă S T E :</w:t>
      </w:r>
    </w:p>
    <w:p w14:paraId="7C1F06D4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1</w:t>
      </w:r>
      <w:r>
        <w:rPr>
          <w:rFonts w:ascii="Times New Roman" w:hAnsi="Times New Roman" w:cs="Times New Roman"/>
          <w:sz w:val="24"/>
          <w:szCs w:val="24"/>
        </w:rPr>
        <w:t xml:space="preserve">  (1)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local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INITIAL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Bucov,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Prahova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estimări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2027-2029</w:t>
      </w:r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nr.1. care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D55FB9C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(2) 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investiții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 care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6A26E9A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(3)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creditele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angajament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acțiuni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multianuale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2027-2029</w:t>
      </w:r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Bucov,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nr.3 care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7A0F78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2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etichetarea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obiectivelor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investitii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anul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23-01 si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23.</w:t>
      </w:r>
    </w:p>
    <w:p w14:paraId="75B03C71" w14:textId="77777777" w:rsidR="00211AA9" w:rsidRDefault="00211AA9" w:rsidP="00211A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duse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indeplinire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Bucov,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Prahova si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adusa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cunostinta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publica si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50BB0B1" w14:textId="77777777" w:rsidR="00211AA9" w:rsidRDefault="00211AA9" w:rsidP="00211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ședință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Contrasemnează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2C8630AC" w14:textId="42EDC945" w:rsidR="00211AA9" w:rsidRDefault="00211AA9" w:rsidP="00211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Nicolescu Nicolae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General,</w:t>
      </w:r>
    </w:p>
    <w:p w14:paraId="3305FD11" w14:textId="6A2E2A00" w:rsidR="00211AA9" w:rsidRDefault="00211AA9" w:rsidP="00211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Nae Florentina Cristina</w:t>
      </w:r>
    </w:p>
    <w:p w14:paraId="07CA5311" w14:textId="77777777" w:rsidR="00211AA9" w:rsidRDefault="00211AA9" w:rsidP="00211A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E15723" w14:textId="77777777" w:rsidR="00211AA9" w:rsidRDefault="00211AA9" w:rsidP="00211AA9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E6ED7C2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99"/>
    <w:rsid w:val="000E3BB3"/>
    <w:rsid w:val="001F730E"/>
    <w:rsid w:val="00211AA9"/>
    <w:rsid w:val="00570499"/>
    <w:rsid w:val="0096256D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D857"/>
  <w15:chartTrackingRefBased/>
  <w15:docId w15:val="{3B5A85F2-73E5-49DF-A6A8-DC7E93E5D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AA9"/>
    <w:pPr>
      <w:spacing w:after="200" w:line="276" w:lineRule="auto"/>
    </w:pPr>
    <w:rPr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7049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7049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7049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7049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7049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7049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7049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7049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7049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704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704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704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7049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7049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7049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7049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7049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7049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70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570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7049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70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7049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57049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70499"/>
    <w:pPr>
      <w:spacing w:after="160" w:line="259" w:lineRule="auto"/>
      <w:ind w:left="720"/>
      <w:contextualSpacing/>
    </w:pPr>
    <w:rPr>
      <w:kern w:val="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57049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704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7049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704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4341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2026-06-09T10:29:00Z</dcterms:created>
  <dcterms:modified xsi:type="dcterms:W3CDTF">2026-06-09T10:30:00Z</dcterms:modified>
</cp:coreProperties>
</file>