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A1B7" w14:textId="77777777" w:rsidR="006D3055" w:rsidRPr="00A61391" w:rsidRDefault="005E0F54">
      <w:pPr>
        <w:rPr>
          <w:color w:val="FF0000"/>
          <w:lang w:val="ro-RO"/>
        </w:rPr>
      </w:pPr>
      <w:r w:rsidRPr="00A61391">
        <w:rPr>
          <w:noProof/>
          <w:color w:val="FF0000"/>
          <w:lang w:val="ro-RO"/>
        </w:rPr>
        <w:drawing>
          <wp:inline distT="0" distB="0" distL="0" distR="0" wp14:anchorId="4BD3AE42" wp14:editId="12D0F338">
            <wp:extent cx="5761355" cy="494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id w:val="46351522"/>
        <w:placeholder>
          <w:docPart w:val="3EC370B3B88E400496967BC3CC874DFF"/>
        </w:placeholder>
        <w:text/>
      </w:sdtPr>
      <w:sdtContent>
        <w:p w14:paraId="32E6946A" w14:textId="77777777" w:rsidR="006D3055" w:rsidRPr="00A61391" w:rsidRDefault="006D3055" w:rsidP="001C4EBF">
          <w:pPr>
            <w:spacing w:after="0" w:line="276" w:lineRule="auto"/>
            <w:ind w:right="4"/>
            <w:jc w:val="center"/>
            <w:rPr>
              <w:rFonts w:ascii="Times New Roman" w:eastAsia="Trebuchet MS" w:hAnsi="Times New Roman" w:cs="Times New Roman"/>
              <w:b/>
              <w:color w:val="FF0000"/>
              <w:sz w:val="24"/>
              <w:szCs w:val="24"/>
              <w:lang w:val="ro-RO" w:eastAsia="ro-RO"/>
            </w:rPr>
          </w:pPr>
          <w:r w:rsidRPr="00A61391">
            <w:rPr>
              <w:rFonts w:ascii="Times New Roman" w:eastAsia="Trebuchet MS" w:hAnsi="Times New Roman" w:cs="Times New Roman"/>
              <w:b/>
              <w:sz w:val="24"/>
              <w:szCs w:val="24"/>
              <w:lang w:val="ro-RO" w:eastAsia="ro-RO"/>
            </w:rPr>
            <w:t xml:space="preserve">Comunicat de presă </w:t>
          </w:r>
        </w:p>
      </w:sdtContent>
    </w:sdt>
    <w:p w14:paraId="52D8836B" w14:textId="77777777" w:rsidR="006D3055" w:rsidRPr="00A61391" w:rsidRDefault="006D3055" w:rsidP="001C4EBF">
      <w:pPr>
        <w:spacing w:after="0" w:line="276" w:lineRule="auto"/>
        <w:ind w:right="4"/>
        <w:jc w:val="center"/>
        <w:rPr>
          <w:rFonts w:ascii="Times New Roman" w:eastAsia="Trebuchet MS" w:hAnsi="Times New Roman" w:cs="Times New Roman"/>
          <w:b/>
          <w:color w:val="FF0000"/>
          <w:sz w:val="24"/>
          <w:szCs w:val="24"/>
          <w:lang w:val="ro-RO" w:eastAsia="ro-RO"/>
        </w:rPr>
      </w:pPr>
    </w:p>
    <w:p w14:paraId="573682B3" w14:textId="77777777" w:rsidR="006D3055" w:rsidRPr="00A61391" w:rsidRDefault="006D3055" w:rsidP="001C4EBF">
      <w:pPr>
        <w:spacing w:after="0" w:line="276" w:lineRule="auto"/>
        <w:ind w:right="4"/>
        <w:jc w:val="center"/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</w:pPr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>„</w:t>
      </w:r>
      <w:bookmarkStart w:id="0" w:name="_Hlk80190847"/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 xml:space="preserve">PNRR: Fonduri pentru Romania moderna si reformata! </w:t>
      </w:r>
      <w:bookmarkEnd w:id="0"/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>"</w:t>
      </w:r>
    </w:p>
    <w:p w14:paraId="6140FD45" w14:textId="77777777" w:rsidR="006D3055" w:rsidRPr="00A61391" w:rsidRDefault="006D3055" w:rsidP="006D3055">
      <w:pPr>
        <w:spacing w:after="0" w:line="276" w:lineRule="auto"/>
        <w:ind w:right="880"/>
        <w:jc w:val="center"/>
        <w:rPr>
          <w:rFonts w:ascii="Times New Roman" w:eastAsia="Trebuchet MS" w:hAnsi="Times New Roman" w:cs="Times New Roman"/>
          <w:b/>
          <w:color w:val="FF0000"/>
          <w:sz w:val="24"/>
          <w:szCs w:val="24"/>
          <w:lang w:val="ro-RO" w:eastAsia="ro-RO"/>
        </w:rPr>
      </w:pPr>
    </w:p>
    <w:p w14:paraId="12A78DF6" w14:textId="4971FCB4" w:rsidR="001C4EBF" w:rsidRDefault="00DD2FD0" w:rsidP="004C385F">
      <w:pPr>
        <w:pStyle w:val="Default"/>
        <w:jc w:val="both"/>
        <w:rPr>
          <w:rFonts w:ascii="Times New Roman" w:eastAsia="Calibri" w:hAnsi="Times New Roman" w:cs="Times New Roman"/>
          <w:lang w:val="ro-RO" w:eastAsia="ro-RO"/>
        </w:rPr>
      </w:pPr>
      <w:r w:rsidRPr="00A61391">
        <w:rPr>
          <w:rFonts w:ascii="Times New Roman" w:eastAsia="Trebuchet MS" w:hAnsi="Times New Roman" w:cs="Times New Roman"/>
          <w:b/>
          <w:color w:val="FF0000"/>
          <w:lang w:val="ro-RO" w:eastAsia="ro-RO"/>
        </w:rPr>
        <w:tab/>
      </w:r>
      <w:r w:rsidR="00200982" w:rsidRPr="00A61391">
        <w:rPr>
          <w:rFonts w:ascii="Times New Roman" w:eastAsia="Trebuchet MS" w:hAnsi="Times New Roman" w:cs="Times New Roman"/>
          <w:bCs/>
          <w:lang w:val="ro-RO" w:eastAsia="ro-RO"/>
        </w:rPr>
        <w:t>U.A.T.</w:t>
      </w:r>
      <w:r w:rsidR="00200982" w:rsidRPr="00A61391">
        <w:rPr>
          <w:rFonts w:ascii="Times New Roman" w:eastAsia="Trebuchet MS" w:hAnsi="Times New Roman" w:cs="Times New Roman"/>
          <w:b/>
          <w:lang w:val="ro-RO" w:eastAsia="ro-RO"/>
        </w:rPr>
        <w:t xml:space="preserve"> </w:t>
      </w:r>
      <w:r w:rsidR="00F32B71" w:rsidRPr="00A61391">
        <w:rPr>
          <w:rFonts w:ascii="Times New Roman" w:eastAsia="Calibri" w:hAnsi="Times New Roman" w:cs="Times New Roman"/>
          <w:lang w:val="ro-RO" w:eastAsia="ro-RO"/>
        </w:rPr>
        <w:t xml:space="preserve">COMUNA </w:t>
      </w:r>
      <w:r w:rsidR="00824B9B">
        <w:rPr>
          <w:rFonts w:ascii="Times New Roman" w:eastAsia="Calibri" w:hAnsi="Times New Roman" w:cs="Times New Roman"/>
          <w:lang w:val="ro-RO" w:eastAsia="ro-RO"/>
        </w:rPr>
        <w:t>BUCOV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, în calitate de beneficiar, </w:t>
      </w:r>
      <w:r w:rsidR="00864BEF">
        <w:rPr>
          <w:rFonts w:ascii="Times New Roman" w:eastAsia="Calibri" w:hAnsi="Times New Roman" w:cs="Times New Roman"/>
          <w:lang w:val="ro-RO" w:eastAsia="ro-RO"/>
        </w:rPr>
        <w:t>a derulat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începând cu data </w:t>
      </w:r>
      <w:r w:rsidR="00B125B0" w:rsidRPr="00A61391">
        <w:rPr>
          <w:rFonts w:ascii="Times New Roman" w:eastAsia="Calibri" w:hAnsi="Times New Roman" w:cs="Times New Roman"/>
          <w:lang w:val="ro-RO" w:eastAsia="ro-RO"/>
        </w:rPr>
        <w:t xml:space="preserve">de </w:t>
      </w:r>
      <w:r w:rsidR="004E7E5D">
        <w:rPr>
          <w:rFonts w:ascii="Times New Roman" w:eastAsia="Calibri" w:hAnsi="Times New Roman" w:cs="Times New Roman"/>
          <w:lang w:val="ro-RO" w:eastAsia="ro-RO"/>
        </w:rPr>
        <w:t>10.11</w:t>
      </w:r>
      <w:r w:rsidR="003A4A84">
        <w:rPr>
          <w:rFonts w:ascii="Times New Roman" w:eastAsia="Calibri" w:hAnsi="Times New Roman" w:cs="Times New Roman"/>
          <w:lang w:val="ro-RO" w:eastAsia="ro-RO"/>
        </w:rPr>
        <w:t>.2022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proiectul </w:t>
      </w:r>
      <w:r w:rsidR="006D3055" w:rsidRPr="00A61391">
        <w:rPr>
          <w:rFonts w:ascii="Times New Roman" w:eastAsia="Calibri" w:hAnsi="Times New Roman" w:cs="Times New Roman"/>
          <w:b/>
          <w:bCs/>
          <w:lang w:val="ro-RO" w:eastAsia="ro-RO"/>
        </w:rPr>
        <w:t>„</w:t>
      </w:r>
      <w:r w:rsidR="004E7E5D" w:rsidRPr="0022561E">
        <w:rPr>
          <w:rFonts w:ascii="Times New Roman" w:hAnsi="Times New Roman" w:cs="Times New Roman"/>
          <w:b/>
          <w:lang w:val="ro-RO"/>
        </w:rPr>
        <w:t>Elaborarea în format GIS a documentelor de amenajare a teritoriului și de planificare urbană a Comunei BUCOV, județul PRAHOVA</w:t>
      </w:r>
      <w:r w:rsidR="004E7E5D" w:rsidRPr="003A4A84">
        <w:rPr>
          <w:rFonts w:ascii="Times New Roman" w:hAnsi="Times New Roman"/>
          <w:b/>
          <w:lang w:val="ro-RO"/>
        </w:rPr>
        <w:t xml:space="preserve"> </w:t>
      </w:r>
      <w:r w:rsidR="003A4A84" w:rsidRPr="003A4A84">
        <w:rPr>
          <w:rFonts w:ascii="Times New Roman" w:hAnsi="Times New Roman"/>
          <w:b/>
          <w:lang w:val="ro-RO"/>
        </w:rPr>
        <w:t>“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finantat prin Planul National de Redresare si </w:t>
      </w:r>
      <w:r w:rsidR="001C4EBF" w:rsidRPr="00A61391">
        <w:rPr>
          <w:rFonts w:ascii="Times New Roman" w:eastAsia="Calibri" w:hAnsi="Times New Roman" w:cs="Times New Roman"/>
          <w:lang w:val="ro-RO" w:eastAsia="ro-RO"/>
        </w:rPr>
        <w:t>Reziliența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, Componenta 10 – </w:t>
      </w:r>
      <w:r w:rsidR="004E7E5D" w:rsidRPr="004E7E5D">
        <w:rPr>
          <w:rFonts w:ascii="Times New Roman" w:hAnsi="Times New Roman"/>
          <w:lang w:val="pt-BR"/>
        </w:rPr>
        <w:t xml:space="preserve">Fondul Local – </w:t>
      </w:r>
      <w:r w:rsidR="004E7E5D" w:rsidRPr="0022561E">
        <w:rPr>
          <w:rFonts w:ascii="Times New Roman" w:eastAsia="Times New Roman" w:hAnsi="Times New Roman" w:cs="Times New Roman"/>
          <w:bCs/>
          <w:color w:val="000000" w:themeColor="text1"/>
          <w:lang w:val="ro-RO"/>
        </w:rPr>
        <w:t>I.4-Elaborarea /actualizarea în format GIS a documentațiilor de amenajare a teritoriului și de planificare urbană</w:t>
      </w:r>
      <w:r w:rsidR="00CC08BD" w:rsidRPr="00A61391">
        <w:rPr>
          <w:rFonts w:ascii="Times New Roman" w:hAnsi="Times New Roman"/>
          <w:lang w:val="ro-RO"/>
        </w:rPr>
        <w:t xml:space="preserve">, 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Titlu apel: </w:t>
      </w:r>
      <w:r w:rsidR="004E7E5D" w:rsidRPr="009708CA">
        <w:rPr>
          <w:rFonts w:ascii="Times New Roman" w:eastAsia="Times New Roman" w:hAnsi="Times New Roman" w:cs="Times New Roman"/>
          <w:b/>
          <w:bCs/>
          <w:lang w:val="pt-BR"/>
        </w:rPr>
        <w:t xml:space="preserve">PNRR/2022/C10/I.4, </w:t>
      </w:r>
      <w:r w:rsidR="004E7E5D" w:rsidRPr="009708CA">
        <w:rPr>
          <w:rFonts w:ascii="Times New Roman" w:hAnsi="Times New Roman"/>
          <w:b/>
          <w:lang w:val="pt-BR"/>
        </w:rPr>
        <w:t>Runda 1</w:t>
      </w:r>
      <w:r w:rsidR="00B125B0" w:rsidRPr="00A61391">
        <w:rPr>
          <w:rFonts w:ascii="Times New Roman" w:eastAsia="Calibri" w:hAnsi="Times New Roman" w:cs="Times New Roman"/>
          <w:lang w:val="ro-RO" w:eastAsia="ro-RO"/>
        </w:rPr>
        <w:t>.</w:t>
      </w:r>
    </w:p>
    <w:p w14:paraId="2AA4ABBA" w14:textId="77777777" w:rsidR="00F13B4F" w:rsidRPr="00A61391" w:rsidRDefault="00F13B4F" w:rsidP="004C385F">
      <w:pPr>
        <w:pStyle w:val="Default"/>
        <w:jc w:val="both"/>
        <w:rPr>
          <w:rFonts w:ascii="Times New Roman" w:eastAsia="Trebuchet MS" w:hAnsi="Times New Roman" w:cs="Times New Roman"/>
          <w:lang w:val="ro-RO" w:eastAsia="ro-RO"/>
        </w:rPr>
      </w:pPr>
    </w:p>
    <w:p w14:paraId="1D238553" w14:textId="7F8B7BFF" w:rsidR="004E7E5D" w:rsidRPr="009708CA" w:rsidRDefault="001C4EBF" w:rsidP="004E7E5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o-RO"/>
        </w:rPr>
      </w:pPr>
      <w:r w:rsidRPr="00602A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t>O</w:t>
      </w:r>
      <w:r w:rsidR="002156FA" w:rsidRPr="00602A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ro-RO"/>
        </w:rPr>
        <w:t>biectivul general</w:t>
      </w:r>
      <w:r w:rsidR="002156FA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</w:t>
      </w:r>
      <w:r w:rsidR="00200982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proiectului</w:t>
      </w:r>
      <w:r w:rsidR="00B125B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602A3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 vizat</w:t>
      </w:r>
      <w:r w:rsid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4E7E5D" w:rsidRP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procesul de planificare urbană și teritorială bazată pe principiile de dezvoltare durabilă și inteligentă și de a spori accesul digital la documentațiile de amenajare a teritoriului și de urbanism.</w:t>
      </w:r>
      <w:r w:rsidR="00602A3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629F1C4C" w14:textId="7A46790A" w:rsidR="00E33C9C" w:rsidRDefault="00A6557B" w:rsidP="009D6AA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ro-RO"/>
        </w:rPr>
      </w:pPr>
      <w:r w:rsidRPr="00602A3D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 w:eastAsia="ro-RO"/>
        </w:rPr>
        <w:t>Obiectivul specific</w:t>
      </w:r>
      <w:r w:rsidRPr="00A61391">
        <w:rPr>
          <w:rFonts w:ascii="Times New Roman" w:eastAsia="Calibri" w:hAnsi="Times New Roman" w:cs="Times New Roman"/>
          <w:b/>
          <w:sz w:val="24"/>
          <w:szCs w:val="24"/>
          <w:lang w:val="ro-RO" w:eastAsia="ro-RO"/>
        </w:rPr>
        <w:t xml:space="preserve"> </w:t>
      </w:r>
      <w:r w:rsidR="00602A3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a fost reprezentat de </w:t>
      </w:r>
      <w:r w:rsidR="004E7E5D">
        <w:rPr>
          <w:rFonts w:ascii="Times New Roman" w:eastAsia="TimesNewRomanPSMT" w:hAnsi="Times New Roman" w:cs="Times New Roman"/>
          <w:sz w:val="24"/>
          <w:szCs w:val="24"/>
          <w:lang w:val="ro-RO"/>
        </w:rPr>
        <w:t>e</w:t>
      </w:r>
      <w:r w:rsidR="004E7E5D" w:rsidRPr="009708CA">
        <w:rPr>
          <w:rFonts w:ascii="Times New Roman" w:eastAsia="TimesNewRomanPSMT" w:hAnsi="Times New Roman" w:cs="Times New Roman"/>
          <w:sz w:val="24"/>
          <w:szCs w:val="24"/>
          <w:lang w:val="ro-RO"/>
        </w:rPr>
        <w:t>ficientizarea procesului de autorizare a construcţiilor şi oferirea unei mai mari stabilităţi şi transparenţe investiţiilor prin actualizarea în timp real a informaţiilor privind mediul construit şi creşterea accesului digital la documentele de amenajare ateritoriului şi de urbanism, respectiv actualizarea (în format GIS) a Planului Urbanistic General.</w:t>
      </w:r>
    </w:p>
    <w:p w14:paraId="64097D87" w14:textId="77777777" w:rsidR="004E7E5D" w:rsidRPr="00F13B4F" w:rsidRDefault="004E7E5D" w:rsidP="009D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40A19A08" w14:textId="5AE3853A" w:rsidR="004E7E5D" w:rsidRPr="009708CA" w:rsidRDefault="00602A3D" w:rsidP="004E7E5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o-RO"/>
        </w:rPr>
      </w:pPr>
      <w:r w:rsidRPr="00602A3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Impactul investitiei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: </w:t>
      </w:r>
      <w:r w:rsidRPr="00602A3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Investitia realizata contribuie </w:t>
      </w:r>
      <w:r w:rsidR="00F13B4F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la </w:t>
      </w:r>
      <w:r w:rsidR="004E7E5D" w:rsidRP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planificare</w:t>
      </w:r>
      <w:r w:rsidR="00A934A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</w:t>
      </w:r>
      <w:r w:rsidR="004E7E5D" w:rsidRP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urbană și teritorială bazată pe principiile de dezvoltare durabilă și inteligentă și  accesul digital la documentațiile de amenajare a teritoriului și de urbanism.</w:t>
      </w:r>
      <w:r w:rsid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3CE4E2DB" w14:textId="129F0D96" w:rsidR="00F13B4F" w:rsidRPr="00A61391" w:rsidRDefault="00F13B4F" w:rsidP="009D6AA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  <w:lang w:val="ro-RO" w:eastAsia="ro-RO"/>
        </w:rPr>
      </w:pPr>
    </w:p>
    <w:p w14:paraId="18DF6390" w14:textId="34D25EDB" w:rsidR="00655DBE" w:rsidRDefault="006D3055" w:rsidP="009D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Valoar</w:t>
      </w:r>
      <w:r w:rsidR="00DD2FD0"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ea totală a proiectului este de </w:t>
      </w:r>
      <w:r w:rsidR="004E7E5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604.276,51 </w:t>
      </w:r>
      <w:r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lei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, din care valoare eligibilă </w:t>
      </w:r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din PNRR fara TVA </w:t>
      </w:r>
      <w:r w:rsidR="004E7E5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443.043</w:t>
      </w:r>
      <w:r w:rsidR="002B1C53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,00</w:t>
      </w:r>
      <w:r w:rsidR="00D63336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lei 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,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valoare TVA aferenta chel</w:t>
      </w:r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tuielilor eligibile din PNRR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: </w:t>
      </w:r>
      <w:r w:rsidR="004E7E5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84.178,17</w:t>
      </w:r>
      <w:r w:rsidR="000B6F6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lei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, 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si </w:t>
      </w:r>
      <w:r w:rsidR="0000665C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valoare cheltuieli neeligibile 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: </w:t>
      </w:r>
      <w:r w:rsidR="004E7E5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77.055,34</w:t>
      </w:r>
      <w:r w:rsidR="0000665C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lei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.</w:t>
      </w:r>
    </w:p>
    <w:p w14:paraId="711DF3A1" w14:textId="77777777" w:rsidR="004E7E5D" w:rsidRPr="00E33C9C" w:rsidRDefault="004E7E5D" w:rsidP="009D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6F99ABF1" w14:textId="36503FF0" w:rsidR="006D3055" w:rsidRPr="00A61391" w:rsidRDefault="006D3055" w:rsidP="009D6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Data </w:t>
      </w:r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de inceput a proiectului este </w:t>
      </w:r>
      <w:r w:rsidR="004E7E5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10.11</w:t>
      </w:r>
      <w:r w:rsidR="00DF532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iar data de finalizare este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31.0</w:t>
      </w:r>
      <w:r w:rsidR="000C7F0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.2026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durata de imp</w:t>
      </w:r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lementare a acestuia fiind de 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</w:t>
      </w:r>
      <w:r w:rsidR="00A934A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5</w:t>
      </w:r>
      <w:r w:rsidR="009A7C73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luni.</w:t>
      </w:r>
    </w:p>
    <w:p w14:paraId="026E83FB" w14:textId="77777777" w:rsidR="001C4EBF" w:rsidRPr="00A61391" w:rsidRDefault="001C4EBF" w:rsidP="006D3055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8"/>
          <w:szCs w:val="8"/>
          <w:lang w:val="ro-RO" w:eastAsia="ro-RO"/>
        </w:rPr>
      </w:pPr>
    </w:p>
    <w:p w14:paraId="2DE9312D" w14:textId="22AE0C17" w:rsidR="001C4EBF" w:rsidRDefault="00DF5324" w:rsidP="004E7E5D">
      <w:pPr>
        <w:pStyle w:val="Corptext"/>
        <w:jc w:val="both"/>
        <w:rPr>
          <w:rFonts w:ascii="Times New Roman" w:hAnsi="Times New Roman"/>
        </w:rPr>
      </w:pPr>
      <w:r w:rsidRPr="00E9780B">
        <w:rPr>
          <w:rFonts w:ascii="Times New Roman" w:hAnsi="Times New Roman" w:cs="Times New Roman"/>
          <w:b/>
        </w:rPr>
        <w:t xml:space="preserve">Cod proiect: </w:t>
      </w:r>
      <w:r w:rsidR="004E7E5D">
        <w:rPr>
          <w:rFonts w:ascii="Times New Roman" w:hAnsi="Times New Roman"/>
        </w:rPr>
        <w:t>C10-I4-441</w:t>
      </w:r>
    </w:p>
    <w:p w14:paraId="15802705" w14:textId="77777777" w:rsidR="004E7E5D" w:rsidRPr="00A61391" w:rsidRDefault="004E7E5D" w:rsidP="004E7E5D">
      <w:pPr>
        <w:pStyle w:val="Corptext"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o-RO"/>
        </w:rPr>
      </w:pPr>
    </w:p>
    <w:sdt>
      <w:sdtPr>
        <w:rPr>
          <w:rFonts w:ascii="Times New Roman" w:eastAsia="Trebuchet MS" w:hAnsi="Times New Roman" w:cs="Times New Roman"/>
          <w:i/>
          <w:iCs/>
          <w:sz w:val="24"/>
          <w:szCs w:val="24"/>
          <w:lang w:val="ro-RO" w:eastAsia="ro-RO"/>
        </w:rPr>
        <w:id w:val="-862983901"/>
        <w:placeholder>
          <w:docPart w:val="8FE2D6479B0A4EAAA758F2862CE2285A"/>
        </w:placeholder>
        <w:text/>
      </w:sdtPr>
      <w:sdtContent>
        <w:p w14:paraId="6C893D34" w14:textId="3603B24F" w:rsidR="006D3055" w:rsidRPr="00A61391" w:rsidRDefault="00E174BE" w:rsidP="006D3055">
          <w:pPr>
            <w:spacing w:after="0" w:line="276" w:lineRule="auto"/>
            <w:jc w:val="both"/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</w:pPr>
          <w:r w:rsidRPr="00A61391"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  <w:t xml:space="preserve">Date de contact:  Primar, </w:t>
          </w:r>
          <w:r w:rsidR="00DF5324"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  <w:t>Savu Ion</w:t>
          </w:r>
        </w:p>
      </w:sdtContent>
    </w:sdt>
    <w:p w14:paraId="7B5A1503" w14:textId="1E2C6BF1" w:rsidR="00DF5324" w:rsidRPr="00E9780B" w:rsidRDefault="0089215A" w:rsidP="00DF5324">
      <w:pPr>
        <w:pStyle w:val="Corptext"/>
        <w:rPr>
          <w:rFonts w:ascii="Times New Roman" w:hAnsi="Times New Roman" w:cs="Times New Roman"/>
        </w:rPr>
      </w:pPr>
      <w:r w:rsidRPr="00A61391">
        <w:rPr>
          <w:rFonts w:ascii="Times New Roman" w:hAnsi="Times New Roman" w:cs="Times New Roman"/>
          <w:lang w:eastAsia="ro-RO"/>
        </w:rPr>
        <w:t>U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>A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>T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 xml:space="preserve"> </w:t>
      </w:r>
      <w:r w:rsidR="009A7C73" w:rsidRPr="00A61391">
        <w:rPr>
          <w:rFonts w:ascii="Times New Roman" w:hAnsi="Times New Roman" w:cs="Times New Roman"/>
          <w:lang w:eastAsia="ro-RO"/>
        </w:rPr>
        <w:t xml:space="preserve">COMUNA </w:t>
      </w:r>
      <w:r w:rsidR="00DF5324">
        <w:rPr>
          <w:rFonts w:ascii="Times New Roman" w:hAnsi="Times New Roman" w:cs="Times New Roman"/>
          <w:lang w:eastAsia="ro-RO"/>
        </w:rPr>
        <w:t>BUCOV</w:t>
      </w:r>
      <w:r w:rsidR="006D3055" w:rsidRPr="00A61391">
        <w:rPr>
          <w:rFonts w:ascii="Times New Roman" w:hAnsi="Times New Roman" w:cs="Times New Roman"/>
          <w:lang w:eastAsia="ro-RO"/>
        </w:rPr>
        <w:t xml:space="preserve"> cu sediul în</w:t>
      </w:r>
      <w:r w:rsidR="009A7C73" w:rsidRPr="00A61391">
        <w:rPr>
          <w:rFonts w:ascii="Times New Roman" w:hAnsi="Times New Roman" w:cs="Times New Roman"/>
          <w:lang w:eastAsia="ro-RO"/>
        </w:rPr>
        <w:t xml:space="preserve"> satul</w:t>
      </w:r>
      <w:r w:rsidR="00E174BE" w:rsidRPr="00A61391">
        <w:rPr>
          <w:rFonts w:ascii="Times New Roman" w:hAnsi="Times New Roman" w:cs="Times New Roman"/>
          <w:lang w:eastAsia="ro-RO"/>
        </w:rPr>
        <w:t xml:space="preserve"> B</w:t>
      </w:r>
      <w:r w:rsidR="00DF5324">
        <w:rPr>
          <w:rFonts w:ascii="Times New Roman" w:hAnsi="Times New Roman" w:cs="Times New Roman"/>
          <w:lang w:eastAsia="ro-RO"/>
        </w:rPr>
        <w:t>ucov, str Constantin Stere</w:t>
      </w:r>
      <w:r w:rsidR="00CF4D78" w:rsidRPr="00CF4D78">
        <w:rPr>
          <w:rFonts w:ascii="Times New Roman" w:hAnsi="Times New Roman" w:cs="Times New Roman"/>
          <w:lang w:eastAsia="ro-RO"/>
        </w:rPr>
        <w:t xml:space="preserve">, nr. </w:t>
      </w:r>
      <w:r w:rsidR="00DF5324">
        <w:rPr>
          <w:rFonts w:ascii="Times New Roman" w:hAnsi="Times New Roman" w:cs="Times New Roman"/>
          <w:lang w:eastAsia="ro-RO"/>
        </w:rPr>
        <w:t>1</w:t>
      </w:r>
      <w:r w:rsidR="0019450A" w:rsidRPr="00A61391">
        <w:rPr>
          <w:rFonts w:ascii="Times New Roman" w:hAnsi="Times New Roman" w:cs="Times New Roman"/>
          <w:lang w:eastAsia="ro-RO"/>
        </w:rPr>
        <w:t>,</w:t>
      </w:r>
      <w:r w:rsidR="004D0A5F" w:rsidRPr="00A61391">
        <w:rPr>
          <w:rFonts w:ascii="Times New Roman" w:hAnsi="Times New Roman" w:cs="Times New Roman"/>
          <w:lang w:eastAsia="ro-RO"/>
        </w:rPr>
        <w:t xml:space="preserve"> </w:t>
      </w:r>
      <w:r w:rsidR="0019450A" w:rsidRPr="00A61391">
        <w:rPr>
          <w:rFonts w:ascii="Times New Roman" w:hAnsi="Times New Roman" w:cs="Times New Roman"/>
          <w:lang w:eastAsia="ro-RO"/>
        </w:rPr>
        <w:t>j</w:t>
      </w:r>
      <w:r w:rsidRPr="00A61391">
        <w:rPr>
          <w:rFonts w:ascii="Times New Roman" w:hAnsi="Times New Roman" w:cs="Times New Roman"/>
          <w:lang w:eastAsia="ro-RO"/>
        </w:rPr>
        <w:t xml:space="preserve">udetul </w:t>
      </w:r>
      <w:r w:rsidR="00DF5324">
        <w:rPr>
          <w:rFonts w:ascii="Times New Roman" w:hAnsi="Times New Roman" w:cs="Times New Roman"/>
          <w:lang w:eastAsia="ro-RO"/>
        </w:rPr>
        <w:t>Prahova</w:t>
      </w:r>
      <w:r w:rsidRPr="00A61391">
        <w:rPr>
          <w:rFonts w:ascii="Times New Roman" w:hAnsi="Times New Roman" w:cs="Times New Roman"/>
          <w:lang w:eastAsia="ro-RO"/>
        </w:rPr>
        <w:t>,</w:t>
      </w:r>
      <w:r w:rsidR="004D0A5F" w:rsidRPr="00A61391">
        <w:rPr>
          <w:rFonts w:ascii="Times New Roman" w:hAnsi="Times New Roman" w:cs="Times New Roman"/>
          <w:lang w:eastAsia="ro-RO"/>
        </w:rPr>
        <w:t xml:space="preserve"> cod postal </w:t>
      </w:r>
      <w:r w:rsidRPr="00A61391">
        <w:rPr>
          <w:rFonts w:ascii="Times New Roman" w:hAnsi="Times New Roman" w:cs="Times New Roman"/>
          <w:lang w:eastAsia="ro-RO"/>
        </w:rPr>
        <w:t xml:space="preserve"> </w:t>
      </w:r>
      <w:r w:rsidR="00DF5324">
        <w:rPr>
          <w:rFonts w:ascii="Times New Roman" w:hAnsi="Times New Roman" w:cs="Times New Roman"/>
          <w:lang w:eastAsia="ro-RO"/>
        </w:rPr>
        <w:t>107110</w:t>
      </w:r>
      <w:r w:rsidR="004D0A5F" w:rsidRPr="00A61391">
        <w:rPr>
          <w:rFonts w:ascii="Times New Roman" w:hAnsi="Times New Roman" w:cs="Times New Roman"/>
          <w:lang w:eastAsia="ro-RO"/>
        </w:rPr>
        <w:t xml:space="preserve">, tel: </w:t>
      </w:r>
      <w:r w:rsidR="00DF5324">
        <w:rPr>
          <w:rFonts w:ascii="Times New Roman" w:hAnsi="Times New Roman" w:cs="Times New Roman"/>
        </w:rPr>
        <w:t>0244/275046</w:t>
      </w:r>
      <w:r w:rsidR="00DF5324" w:rsidRPr="00E9780B">
        <w:rPr>
          <w:rFonts w:ascii="Times New Roman" w:hAnsi="Times New Roman" w:cs="Times New Roman"/>
        </w:rPr>
        <w:t xml:space="preserve">, email: </w:t>
      </w:r>
      <w:r w:rsidR="00DF5324" w:rsidRPr="008F19A6">
        <w:rPr>
          <w:rFonts w:ascii="Times New Roman" w:hAnsi="Times New Roman" w:cs="Times New Roman"/>
        </w:rPr>
        <w:t>bucov@primariabucov.ro,</w:t>
      </w:r>
      <w:r w:rsidR="00DF5324" w:rsidRPr="00E9780B">
        <w:rPr>
          <w:rFonts w:ascii="Times New Roman" w:hAnsi="Times New Roman" w:cs="Times New Roman"/>
        </w:rPr>
        <w:t xml:space="preserve"> </w:t>
      </w:r>
    </w:p>
    <w:p w14:paraId="10DB38E3" w14:textId="7311D952" w:rsidR="006D3055" w:rsidRPr="00A61391" w:rsidRDefault="006D3055" w:rsidP="006D305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 w:eastAsia="ro-RO"/>
        </w:rPr>
      </w:pPr>
    </w:p>
    <w:p w14:paraId="008C9D89" w14:textId="77777777" w:rsidR="00BB6D5A" w:rsidRPr="00A61391" w:rsidRDefault="00BB6D5A" w:rsidP="00BB6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61391">
        <w:rPr>
          <w:rFonts w:ascii="Times New Roman" w:hAnsi="Times New Roman" w:cs="Times New Roman"/>
          <w:sz w:val="24"/>
          <w:szCs w:val="24"/>
          <w:lang w:val="ro-RO"/>
        </w:rPr>
        <w:t>Apel de proiecte gestionat de Ministerul Dezvoltării, Lucrărilor Publice și Administrației</w:t>
      </w:r>
    </w:p>
    <w:p w14:paraId="2D843ABB" w14:textId="77777777" w:rsidR="00BB6D5A" w:rsidRPr="00A61391" w:rsidRDefault="00BB6D5A" w:rsidP="00BB6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61391">
        <w:rPr>
          <w:rFonts w:ascii="Times New Roman" w:hAnsi="Times New Roman" w:cs="Times New Roman"/>
          <w:sz w:val="24"/>
          <w:szCs w:val="24"/>
          <w:lang w:val="ro-RO"/>
        </w:rPr>
        <w:t>finanțat din fonduri europene prin Planul Național de Redresare și Reziliență al României</w:t>
      </w:r>
    </w:p>
    <w:p w14:paraId="5C877988" w14:textId="77777777" w:rsidR="00BB6D5A" w:rsidRPr="00A61391" w:rsidRDefault="00BB6D5A" w:rsidP="006D305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5BFB49B9" w14:textId="5B30BE37" w:rsidR="00432170" w:rsidRPr="00A61391" w:rsidRDefault="00432170" w:rsidP="009D6AAA">
      <w:pPr>
        <w:spacing w:after="0" w:line="276" w:lineRule="auto"/>
        <w:jc w:val="center"/>
        <w:rPr>
          <w:rFonts w:ascii="Times New Roman" w:eastAsia="Calibri" w:hAnsi="Times New Roman" w:cs="Times New Roman"/>
          <w:lang w:val="ro-RO" w:eastAsia="ro-RO"/>
        </w:rPr>
      </w:pPr>
      <w:r w:rsidRPr="00A61391">
        <w:rPr>
          <w:rFonts w:ascii="Times New Roman" w:eastAsia="Calibri" w:hAnsi="Times New Roman" w:cs="Times New Roman"/>
          <w:lang w:val="ro-RO" w:eastAsia="ro-RO"/>
        </w:rPr>
        <w:t>„Continutul acestui material nu reprezinta in mod obligatoriu pozitia oficiala a Uniunii Europene sau a Guvernului Romaniei!”</w:t>
      </w:r>
    </w:p>
    <w:p w14:paraId="508DE999" w14:textId="77777777" w:rsidR="009D6AAA" w:rsidRPr="00D11906" w:rsidRDefault="00432170" w:rsidP="009D6AAA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D11906">
        <w:rPr>
          <w:rFonts w:ascii="Times New Roman" w:hAnsi="Times New Roman" w:cs="Times New Roman"/>
          <w:noProof/>
          <w:color w:val="auto"/>
          <w:lang w:val="ro-RO"/>
        </w:rPr>
        <w:drawing>
          <wp:anchor distT="0" distB="0" distL="114300" distR="114300" simplePos="0" relativeHeight="251658240" behindDoc="0" locked="0" layoutInCell="1" allowOverlap="1" wp14:anchorId="7024208F" wp14:editId="3501FB92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5731510" cy="170815"/>
            <wp:effectExtent l="0" t="0" r="2540" b="635"/>
            <wp:wrapThrough wrapText="bothSides">
              <wp:wrapPolygon edited="0">
                <wp:start x="0" y="0"/>
                <wp:lineTo x="0" y="19271"/>
                <wp:lineTo x="21538" y="19271"/>
                <wp:lineTo x="21538" y="0"/>
                <wp:lineTo x="0" y="0"/>
              </wp:wrapPolygon>
            </wp:wrapThrough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906">
        <w:rPr>
          <w:rFonts w:ascii="Times New Roman" w:hAnsi="Times New Roman" w:cs="Times New Roman"/>
          <w:color w:val="auto"/>
          <w:sz w:val="22"/>
          <w:szCs w:val="22"/>
          <w:lang w:val="ro-RO"/>
        </w:rPr>
        <w:t>„PNRR. Finanțat de Uniunea Europeană - UrmătoareaGenerațieUE”</w:t>
      </w:r>
    </w:p>
    <w:p w14:paraId="7316C6C0" w14:textId="6C4B3DB5" w:rsidR="006D3055" w:rsidRPr="009D6AAA" w:rsidRDefault="009D6AAA" w:rsidP="009D6AAA">
      <w:pPr>
        <w:pStyle w:val="Default"/>
        <w:jc w:val="center"/>
        <w:rPr>
          <w:color w:val="auto"/>
          <w:lang w:val="ro-RO"/>
        </w:rPr>
      </w:pPr>
      <w:hyperlink r:id="rId6" w:history="1">
        <w:r w:rsidRPr="006A65C2">
          <w:rPr>
            <w:rStyle w:val="Hyperlink"/>
            <w:sz w:val="18"/>
            <w:szCs w:val="18"/>
            <w:lang w:val="ro-RO"/>
          </w:rPr>
          <w:t>https://mfe.gov.ro/pnrr/</w:t>
        </w:r>
      </w:hyperlink>
      <w:r w:rsidR="00432170" w:rsidRPr="00A61391">
        <w:rPr>
          <w:color w:val="FF0000"/>
          <w:sz w:val="18"/>
          <w:szCs w:val="18"/>
          <w:lang w:val="ro-RO"/>
        </w:rPr>
        <w:t xml:space="preserve">                                 </w:t>
      </w:r>
      <w:hyperlink r:id="rId7" w:history="1">
        <w:r w:rsidR="00A61391" w:rsidRPr="003A22DD">
          <w:rPr>
            <w:rStyle w:val="Hyperlink"/>
            <w:sz w:val="18"/>
            <w:szCs w:val="18"/>
            <w:lang w:val="ro-RO"/>
          </w:rPr>
          <w:t>https://www.facebook.com/PNRROficial/</w:t>
        </w:r>
      </w:hyperlink>
      <w:r w:rsidR="00432170" w:rsidRPr="00A61391">
        <w:rPr>
          <w:color w:val="FF0000"/>
          <w:sz w:val="18"/>
          <w:szCs w:val="18"/>
          <w:lang w:val="ro-RO"/>
        </w:rPr>
        <w:t xml:space="preserve"> </w:t>
      </w:r>
    </w:p>
    <w:sectPr w:rsidR="006D3055" w:rsidRPr="009D6AAA" w:rsidSect="00D85B0D">
      <w:pgSz w:w="12240" w:h="15840"/>
      <w:pgMar w:top="1135" w:right="1041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54"/>
    <w:rsid w:val="0000665C"/>
    <w:rsid w:val="00051D23"/>
    <w:rsid w:val="000B6F60"/>
    <w:rsid w:val="000C7F09"/>
    <w:rsid w:val="00191579"/>
    <w:rsid w:val="0019450A"/>
    <w:rsid w:val="001C4EBF"/>
    <w:rsid w:val="00200982"/>
    <w:rsid w:val="00213DD9"/>
    <w:rsid w:val="002156FA"/>
    <w:rsid w:val="00233B60"/>
    <w:rsid w:val="0026780C"/>
    <w:rsid w:val="002A4FB1"/>
    <w:rsid w:val="002B1C53"/>
    <w:rsid w:val="0039685A"/>
    <w:rsid w:val="003A4A84"/>
    <w:rsid w:val="00404704"/>
    <w:rsid w:val="00432170"/>
    <w:rsid w:val="00441DD0"/>
    <w:rsid w:val="0045002B"/>
    <w:rsid w:val="00476D89"/>
    <w:rsid w:val="004C2CE5"/>
    <w:rsid w:val="004C385F"/>
    <w:rsid w:val="004D0A5F"/>
    <w:rsid w:val="004E6EB4"/>
    <w:rsid w:val="004E7E5D"/>
    <w:rsid w:val="005C3C4C"/>
    <w:rsid w:val="005E0F54"/>
    <w:rsid w:val="00602A3D"/>
    <w:rsid w:val="00655DBE"/>
    <w:rsid w:val="006D3055"/>
    <w:rsid w:val="00727332"/>
    <w:rsid w:val="007D31BA"/>
    <w:rsid w:val="007E6A06"/>
    <w:rsid w:val="008012A6"/>
    <w:rsid w:val="00802604"/>
    <w:rsid w:val="00816B26"/>
    <w:rsid w:val="00824B9B"/>
    <w:rsid w:val="00864BEF"/>
    <w:rsid w:val="0089215A"/>
    <w:rsid w:val="008A573A"/>
    <w:rsid w:val="008B0D27"/>
    <w:rsid w:val="008D146F"/>
    <w:rsid w:val="008D45CB"/>
    <w:rsid w:val="009052B7"/>
    <w:rsid w:val="0093762D"/>
    <w:rsid w:val="009A7C73"/>
    <w:rsid w:val="009C63E1"/>
    <w:rsid w:val="009D6AAA"/>
    <w:rsid w:val="009F7914"/>
    <w:rsid w:val="00A526E8"/>
    <w:rsid w:val="00A61391"/>
    <w:rsid w:val="00A6557B"/>
    <w:rsid w:val="00A934AF"/>
    <w:rsid w:val="00AE774B"/>
    <w:rsid w:val="00B125B0"/>
    <w:rsid w:val="00BA775C"/>
    <w:rsid w:val="00BB6D5A"/>
    <w:rsid w:val="00C238A2"/>
    <w:rsid w:val="00C437A2"/>
    <w:rsid w:val="00CA30A4"/>
    <w:rsid w:val="00CA4BB5"/>
    <w:rsid w:val="00CC08BD"/>
    <w:rsid w:val="00CF4D78"/>
    <w:rsid w:val="00D07622"/>
    <w:rsid w:val="00D11906"/>
    <w:rsid w:val="00D63336"/>
    <w:rsid w:val="00D85B0D"/>
    <w:rsid w:val="00DD2FD0"/>
    <w:rsid w:val="00DF5324"/>
    <w:rsid w:val="00DF5859"/>
    <w:rsid w:val="00E174BE"/>
    <w:rsid w:val="00E33C9C"/>
    <w:rsid w:val="00ED3744"/>
    <w:rsid w:val="00F13B4F"/>
    <w:rsid w:val="00F3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F9D8"/>
  <w15:docId w15:val="{9C5F29A4-3F64-4B97-A5F8-8B0C9E5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D45CB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8D45CB"/>
    <w:rPr>
      <w:color w:val="605E5C"/>
      <w:shd w:val="clear" w:color="auto" w:fill="E1DFDD"/>
    </w:rPr>
  </w:style>
  <w:style w:type="paragraph" w:styleId="Subsol">
    <w:name w:val="footer"/>
    <w:basedOn w:val="Normal"/>
    <w:link w:val="SubsolCaracter"/>
    <w:uiPriority w:val="99"/>
    <w:unhideWhenUsed/>
    <w:rsid w:val="00432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32170"/>
  </w:style>
  <w:style w:type="paragraph" w:customStyle="1" w:styleId="Default">
    <w:name w:val="Default"/>
    <w:rsid w:val="004321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74B"/>
    <w:rPr>
      <w:rFonts w:ascii="Tahoma" w:hAnsi="Tahoma" w:cs="Tahoma"/>
      <w:sz w:val="16"/>
      <w:szCs w:val="16"/>
    </w:rPr>
  </w:style>
  <w:style w:type="character" w:styleId="MeniuneNerezolvat">
    <w:name w:val="Unresolved Mention"/>
    <w:basedOn w:val="Fontdeparagrafimplicit"/>
    <w:uiPriority w:val="99"/>
    <w:semiHidden/>
    <w:unhideWhenUsed/>
    <w:rsid w:val="00E174BE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1"/>
    <w:qFormat/>
    <w:rsid w:val="00DF53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F5324"/>
    <w:rPr>
      <w:rFonts w:ascii="Calibri" w:eastAsia="Calibri" w:hAnsi="Calibri" w:cs="Calibri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NRROfici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fe.gov.ro/pnrr/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C370B3B88E400496967BC3CC87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4CDF-1976-4BA7-8D0C-E39A8B97BE71}"/>
      </w:docPartPr>
      <w:docPartBody>
        <w:p w:rsidR="001A57B1" w:rsidRDefault="006C2E8D" w:rsidP="006C2E8D">
          <w:pPr>
            <w:pStyle w:val="3EC370B3B88E400496967BC3CC874DFF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  <w:docPart>
      <w:docPartPr>
        <w:name w:val="8FE2D6479B0A4EAAA758F2862CE22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C8A25-4A28-4C12-964E-D78143F1EA71}"/>
      </w:docPartPr>
      <w:docPartBody>
        <w:p w:rsidR="001A57B1" w:rsidRDefault="006C2E8D" w:rsidP="006C2E8D">
          <w:pPr>
            <w:pStyle w:val="8FE2D6479B0A4EAAA758F2862CE2285A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E8D"/>
    <w:rsid w:val="001231E3"/>
    <w:rsid w:val="001A57B1"/>
    <w:rsid w:val="00290474"/>
    <w:rsid w:val="002969ED"/>
    <w:rsid w:val="003078F5"/>
    <w:rsid w:val="00330750"/>
    <w:rsid w:val="003465F8"/>
    <w:rsid w:val="00394C83"/>
    <w:rsid w:val="0039685A"/>
    <w:rsid w:val="003A29C1"/>
    <w:rsid w:val="003D7E6C"/>
    <w:rsid w:val="00476D89"/>
    <w:rsid w:val="004B7766"/>
    <w:rsid w:val="004E6EB4"/>
    <w:rsid w:val="005300BD"/>
    <w:rsid w:val="00597694"/>
    <w:rsid w:val="005F7659"/>
    <w:rsid w:val="006315C4"/>
    <w:rsid w:val="006C2E8D"/>
    <w:rsid w:val="007331FB"/>
    <w:rsid w:val="007E776B"/>
    <w:rsid w:val="008A573A"/>
    <w:rsid w:val="008C444F"/>
    <w:rsid w:val="008D146F"/>
    <w:rsid w:val="00A15200"/>
    <w:rsid w:val="00A54669"/>
    <w:rsid w:val="00BA775C"/>
    <w:rsid w:val="00C238A2"/>
    <w:rsid w:val="00D07622"/>
    <w:rsid w:val="00D5003A"/>
    <w:rsid w:val="00DD44EE"/>
    <w:rsid w:val="00E97C82"/>
    <w:rsid w:val="00F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sid w:val="006C2E8D"/>
    <w:rPr>
      <w:color w:val="808080"/>
    </w:rPr>
  </w:style>
  <w:style w:type="paragraph" w:customStyle="1" w:styleId="3EC370B3B88E400496967BC3CC874DFF">
    <w:name w:val="3EC370B3B88E400496967BC3CC874DFF"/>
    <w:rsid w:val="006C2E8D"/>
  </w:style>
  <w:style w:type="paragraph" w:customStyle="1" w:styleId="8FE2D6479B0A4EAAA758F2862CE2285A">
    <w:name w:val="8FE2D6479B0A4EAAA758F2862CE2285A"/>
    <w:rsid w:val="006C2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381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comunabucov@outlook.com</cp:lastModifiedBy>
  <cp:revision>16</cp:revision>
  <cp:lastPrinted>2023-02-27T10:36:00Z</cp:lastPrinted>
  <dcterms:created xsi:type="dcterms:W3CDTF">2023-10-20T12:22:00Z</dcterms:created>
  <dcterms:modified xsi:type="dcterms:W3CDTF">2026-08-25T10:18:00Z</dcterms:modified>
</cp:coreProperties>
</file>