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72" w:rsidRDefault="00D77A72" w:rsidP="002C0FF5">
      <w:pPr>
        <w:spacing w:line="276" w:lineRule="auto"/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    R O M Â N I A </w:t>
      </w:r>
    </w:p>
    <w:p w:rsidR="00D77A72" w:rsidRDefault="00D77A72" w:rsidP="002C0FF5">
      <w:pPr>
        <w:spacing w:line="276" w:lineRule="auto"/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>JUDEŢUL PRAHOVA</w:t>
      </w:r>
    </w:p>
    <w:p w:rsidR="00D77A72" w:rsidRDefault="00D77A72" w:rsidP="002C0FF5">
      <w:pPr>
        <w:spacing w:line="276" w:lineRule="auto"/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 COMUNA BUCOV </w:t>
      </w:r>
    </w:p>
    <w:p w:rsidR="00D77A72" w:rsidRDefault="00D77A72" w:rsidP="002C0FF5">
      <w:pPr>
        <w:spacing w:line="276" w:lineRule="auto"/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CONSILIUL LOCAL              </w:t>
      </w:r>
    </w:p>
    <w:p w:rsidR="00D77A72" w:rsidRDefault="00D77A72" w:rsidP="002C0FF5">
      <w:pPr>
        <w:spacing w:line="276" w:lineRule="auto"/>
        <w:ind w:left="720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                   </w:t>
      </w:r>
    </w:p>
    <w:p w:rsidR="00D77A72" w:rsidRDefault="00D77A72" w:rsidP="002C0FF5">
      <w:pPr>
        <w:spacing w:line="276" w:lineRule="auto"/>
        <w:ind w:left="720"/>
        <w:rPr>
          <w:rFonts w:ascii="Tahoma" w:hAnsi="Tahoma" w:cs="Tahoma"/>
          <w:b/>
          <w:u w:val="single"/>
          <w:lang w:val="ro-RO"/>
        </w:rPr>
      </w:pPr>
      <w:r>
        <w:rPr>
          <w:rFonts w:ascii="Tahoma" w:hAnsi="Tahoma" w:cs="Tahoma"/>
          <w:b/>
          <w:lang w:val="ro-RO"/>
        </w:rPr>
        <w:t xml:space="preserve">                                  </w:t>
      </w:r>
      <w:r>
        <w:rPr>
          <w:rFonts w:ascii="Tahoma" w:hAnsi="Tahoma" w:cs="Tahoma"/>
          <w:b/>
          <w:u w:val="single"/>
          <w:lang w:val="ro-RO"/>
        </w:rPr>
        <w:t xml:space="preserve">  P R O C E S   -   V E R B A L</w:t>
      </w:r>
    </w:p>
    <w:p w:rsidR="00D77A72" w:rsidRDefault="00D77A72" w:rsidP="002C0FF5">
      <w:pPr>
        <w:spacing w:line="276" w:lineRule="auto"/>
        <w:jc w:val="center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>Încheiat azi</w:t>
      </w:r>
    </w:p>
    <w:p w:rsidR="00D77A72" w:rsidRDefault="00FB22B9" w:rsidP="002C0FF5">
      <w:pPr>
        <w:spacing w:line="276" w:lineRule="auto"/>
        <w:jc w:val="center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>25</w:t>
      </w:r>
      <w:r w:rsidR="009A5206">
        <w:rPr>
          <w:rFonts w:ascii="Tahoma" w:hAnsi="Tahoma" w:cs="Tahoma"/>
          <w:b/>
          <w:lang w:val="ro-RO"/>
        </w:rPr>
        <w:t>.0</w:t>
      </w:r>
      <w:r>
        <w:rPr>
          <w:rFonts w:ascii="Tahoma" w:hAnsi="Tahoma" w:cs="Tahoma"/>
          <w:b/>
          <w:lang w:val="ro-RO"/>
        </w:rPr>
        <w:t>6</w:t>
      </w:r>
      <w:r w:rsidR="00F07C13">
        <w:rPr>
          <w:rFonts w:ascii="Tahoma" w:hAnsi="Tahoma" w:cs="Tahoma"/>
          <w:b/>
          <w:lang w:val="ro-RO"/>
        </w:rPr>
        <w:t>.</w:t>
      </w:r>
      <w:r w:rsidR="003A7B19">
        <w:rPr>
          <w:rFonts w:ascii="Tahoma" w:hAnsi="Tahoma" w:cs="Tahoma"/>
          <w:b/>
          <w:lang w:val="ro-RO"/>
        </w:rPr>
        <w:t xml:space="preserve"> 202</w:t>
      </w:r>
      <w:r w:rsidR="00B35ACF">
        <w:rPr>
          <w:rFonts w:ascii="Tahoma" w:hAnsi="Tahoma" w:cs="Tahoma"/>
          <w:b/>
          <w:lang w:val="ro-RO"/>
        </w:rPr>
        <w:t>4</w:t>
      </w:r>
      <w:r w:rsidR="003A7B19">
        <w:rPr>
          <w:rFonts w:ascii="Tahoma" w:hAnsi="Tahoma" w:cs="Tahoma"/>
          <w:b/>
          <w:lang w:val="ro-RO"/>
        </w:rPr>
        <w:t xml:space="preserve">  în  şedinţa </w:t>
      </w:r>
      <w:r w:rsidR="00D77A72">
        <w:rPr>
          <w:rFonts w:ascii="Tahoma" w:hAnsi="Tahoma" w:cs="Tahoma"/>
          <w:b/>
          <w:lang w:val="ro-RO"/>
        </w:rPr>
        <w:t>ordinară</w:t>
      </w:r>
      <w:r w:rsidR="001445BC">
        <w:rPr>
          <w:rFonts w:ascii="Tahoma" w:hAnsi="Tahoma" w:cs="Tahoma"/>
          <w:b/>
          <w:lang w:val="ro-RO"/>
        </w:rPr>
        <w:t xml:space="preserve"> </w:t>
      </w:r>
      <w:r w:rsidR="00C717B8">
        <w:rPr>
          <w:rFonts w:ascii="Tahoma" w:hAnsi="Tahoma" w:cs="Tahoma"/>
          <w:b/>
          <w:lang w:val="ro-RO"/>
        </w:rPr>
        <w:t xml:space="preserve">  </w:t>
      </w:r>
    </w:p>
    <w:p w:rsidR="00D77A72" w:rsidRDefault="00D77A72" w:rsidP="002C0FF5">
      <w:pPr>
        <w:spacing w:line="276" w:lineRule="auto"/>
        <w:jc w:val="center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>a  Consiliului Local Bucov, judeţul Prahova</w:t>
      </w:r>
    </w:p>
    <w:p w:rsidR="00D77A72" w:rsidRDefault="00D77A72" w:rsidP="002C0FF5">
      <w:pPr>
        <w:spacing w:line="276" w:lineRule="auto"/>
        <w:jc w:val="both"/>
        <w:rPr>
          <w:rFonts w:ascii="Tahoma" w:hAnsi="Tahoma" w:cs="Tahoma"/>
          <w:lang w:val="ro-RO"/>
        </w:rPr>
      </w:pPr>
    </w:p>
    <w:p w:rsidR="00D77A72" w:rsidRDefault="00DA5A0D" w:rsidP="002C0FF5">
      <w:pPr>
        <w:spacing w:line="276" w:lineRule="auto"/>
        <w:ind w:firstLine="72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 </w:t>
      </w:r>
      <w:r w:rsidR="00D77A72">
        <w:rPr>
          <w:rFonts w:ascii="Tahoma" w:hAnsi="Tahoma" w:cs="Tahoma"/>
          <w:lang w:val="ro-RO"/>
        </w:rPr>
        <w:t>Convocarea s-a făcut în scris, conform prevederilor OUG 57/2019 –codul Administrativ.</w:t>
      </w:r>
      <w:r w:rsidR="00C11E8F">
        <w:rPr>
          <w:rFonts w:ascii="Tahoma" w:hAnsi="Tahoma" w:cs="Tahoma"/>
          <w:lang w:val="ro-RO"/>
        </w:rPr>
        <w:t xml:space="preserve"> </w:t>
      </w:r>
      <w:r w:rsidR="00D77A72">
        <w:rPr>
          <w:rFonts w:ascii="Tahoma" w:hAnsi="Tahoma" w:cs="Tahoma"/>
          <w:lang w:val="ro-RO"/>
        </w:rPr>
        <w:t xml:space="preserve">S-a transmis  domnilor consilieri convocator  pentru a participa la şedinţă. În acesta  s-a precizat  data  la care va avea loc şedinţa de consiliu, </w:t>
      </w:r>
      <w:r w:rsidR="003A7B19">
        <w:rPr>
          <w:rFonts w:ascii="Tahoma" w:hAnsi="Tahoma" w:cs="Tahoma"/>
          <w:lang w:val="ro-RO"/>
        </w:rPr>
        <w:t xml:space="preserve">modul de </w:t>
      </w:r>
      <w:r w:rsidR="00D77A72">
        <w:rPr>
          <w:rFonts w:ascii="Tahoma" w:hAnsi="Tahoma" w:cs="Tahoma"/>
          <w:lang w:val="ro-RO"/>
        </w:rPr>
        <w:t xml:space="preserve">  desfăşur</w:t>
      </w:r>
      <w:r w:rsidR="003A7B19">
        <w:rPr>
          <w:rFonts w:ascii="Tahoma" w:hAnsi="Tahoma" w:cs="Tahoma"/>
          <w:lang w:val="ro-RO"/>
        </w:rPr>
        <w:t>are</w:t>
      </w:r>
      <w:r w:rsidR="00D77A72">
        <w:rPr>
          <w:rFonts w:ascii="Tahoma" w:hAnsi="Tahoma" w:cs="Tahoma"/>
          <w:lang w:val="ro-RO"/>
        </w:rPr>
        <w:t>, ora, precum şi ordinea de zi.</w:t>
      </w:r>
      <w:r w:rsidR="002B0713">
        <w:rPr>
          <w:rFonts w:ascii="Tahoma" w:hAnsi="Tahoma" w:cs="Tahoma"/>
          <w:lang w:val="ro-RO"/>
        </w:rPr>
        <w:t xml:space="preserve"> Alături de convocator s-au </w:t>
      </w:r>
      <w:r w:rsidR="00D77A72">
        <w:rPr>
          <w:rFonts w:ascii="Tahoma" w:hAnsi="Tahoma" w:cs="Tahoma"/>
          <w:lang w:val="ro-RO"/>
        </w:rPr>
        <w:t>transmis proiect</w:t>
      </w:r>
      <w:r w:rsidR="002B0713">
        <w:rPr>
          <w:rFonts w:ascii="Tahoma" w:hAnsi="Tahoma" w:cs="Tahoma"/>
          <w:lang w:val="ro-RO"/>
        </w:rPr>
        <w:t>ele</w:t>
      </w:r>
      <w:r w:rsidR="00D77A72">
        <w:rPr>
          <w:rFonts w:ascii="Tahoma" w:hAnsi="Tahoma" w:cs="Tahoma"/>
          <w:lang w:val="ro-RO"/>
        </w:rPr>
        <w:t xml:space="preserve">  de h</w:t>
      </w:r>
      <w:r w:rsidR="00E5787B">
        <w:rPr>
          <w:rFonts w:ascii="Tahoma" w:hAnsi="Tahoma" w:cs="Tahoma"/>
          <w:lang w:val="ro-RO"/>
        </w:rPr>
        <w:t>otărâre însoţit</w:t>
      </w:r>
      <w:r w:rsidR="002B0713">
        <w:rPr>
          <w:rFonts w:ascii="Tahoma" w:hAnsi="Tahoma" w:cs="Tahoma"/>
          <w:lang w:val="ro-RO"/>
        </w:rPr>
        <w:t>e</w:t>
      </w:r>
      <w:r w:rsidR="00D77A72">
        <w:rPr>
          <w:rFonts w:ascii="Tahoma" w:hAnsi="Tahoma" w:cs="Tahoma"/>
          <w:lang w:val="ro-RO"/>
        </w:rPr>
        <w:t xml:space="preserve"> de referat</w:t>
      </w:r>
      <w:r w:rsidR="00E5787B">
        <w:rPr>
          <w:rFonts w:ascii="Tahoma" w:hAnsi="Tahoma" w:cs="Tahoma"/>
          <w:lang w:val="ro-RO"/>
        </w:rPr>
        <w:t>ul</w:t>
      </w:r>
      <w:r w:rsidR="00D77A72">
        <w:rPr>
          <w:rFonts w:ascii="Tahoma" w:hAnsi="Tahoma" w:cs="Tahoma"/>
          <w:lang w:val="ro-RO"/>
        </w:rPr>
        <w:t xml:space="preserve"> de aprobare ale inițiatorului,rapo</w:t>
      </w:r>
      <w:r w:rsidR="00E5787B">
        <w:rPr>
          <w:rFonts w:ascii="Tahoma" w:hAnsi="Tahoma" w:cs="Tahoma"/>
          <w:lang w:val="ro-RO"/>
        </w:rPr>
        <w:t>rtul</w:t>
      </w:r>
      <w:r w:rsidR="00D77A72">
        <w:rPr>
          <w:rFonts w:ascii="Tahoma" w:hAnsi="Tahoma" w:cs="Tahoma"/>
          <w:lang w:val="ro-RO"/>
        </w:rPr>
        <w:t xml:space="preserve"> compartimentului de specialitate,alte materiale.</w:t>
      </w:r>
    </w:p>
    <w:p w:rsidR="00D77A72" w:rsidRDefault="00D77A72" w:rsidP="002C0FF5">
      <w:pPr>
        <w:spacing w:line="276" w:lineRule="auto"/>
        <w:ind w:firstLine="72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 La lucrările şedinţei de azi, p</w:t>
      </w:r>
      <w:r w:rsidR="00E76D00">
        <w:rPr>
          <w:rFonts w:ascii="Tahoma" w:hAnsi="Tahoma" w:cs="Tahoma"/>
          <w:lang w:val="ro-RO"/>
        </w:rPr>
        <w:t>articipă on-line un număr de  15</w:t>
      </w:r>
      <w:r>
        <w:rPr>
          <w:rFonts w:ascii="Tahoma" w:hAnsi="Tahoma" w:cs="Tahoma"/>
          <w:lang w:val="ro-RO"/>
        </w:rPr>
        <w:t xml:space="preserve"> consilieri locali  din cei 17 în funcție, prin intermediul programului zoom.</w:t>
      </w:r>
      <w:r w:rsidR="00E76D00">
        <w:rPr>
          <w:rFonts w:ascii="Tahoma" w:hAnsi="Tahoma" w:cs="Tahoma"/>
          <w:lang w:val="ro-RO"/>
        </w:rPr>
        <w:t xml:space="preserve">Sunt absenți domnii Nicolescu Nicolae, Radu Mihai. </w:t>
      </w:r>
      <w:r>
        <w:rPr>
          <w:rFonts w:ascii="Tahoma" w:hAnsi="Tahoma" w:cs="Tahoma"/>
          <w:lang w:val="ro-RO"/>
        </w:rPr>
        <w:t>In sala de cons</w:t>
      </w:r>
      <w:r w:rsidR="003A7B19">
        <w:rPr>
          <w:rFonts w:ascii="Tahoma" w:hAnsi="Tahoma" w:cs="Tahoma"/>
          <w:lang w:val="ro-RO"/>
        </w:rPr>
        <w:t xml:space="preserve">iliu sunt prezenți :dl. </w:t>
      </w:r>
      <w:r w:rsidR="00B35ACF">
        <w:rPr>
          <w:rFonts w:ascii="Tahoma" w:hAnsi="Tahoma" w:cs="Tahoma"/>
          <w:lang w:val="ro-RO"/>
        </w:rPr>
        <w:t xml:space="preserve">primar, dl </w:t>
      </w:r>
      <w:r w:rsidR="00DA5A0D">
        <w:rPr>
          <w:rFonts w:ascii="Tahoma" w:hAnsi="Tahoma" w:cs="Tahoma"/>
          <w:lang w:val="ro-RO"/>
        </w:rPr>
        <w:t>vice</w:t>
      </w:r>
      <w:r w:rsidR="003A7B19">
        <w:rPr>
          <w:rFonts w:ascii="Tahoma" w:hAnsi="Tahoma" w:cs="Tahoma"/>
          <w:lang w:val="ro-RO"/>
        </w:rPr>
        <w:t>primar,</w:t>
      </w:r>
      <w:r>
        <w:rPr>
          <w:rFonts w:ascii="Tahoma" w:hAnsi="Tahoma" w:cs="Tahoma"/>
          <w:lang w:val="ro-RO"/>
        </w:rPr>
        <w:t xml:space="preserve"> dl. consilier Cojocaru Aurel,dl </w:t>
      </w:r>
      <w:r w:rsidR="00B35ACF">
        <w:rPr>
          <w:rFonts w:ascii="Tahoma" w:hAnsi="Tahoma" w:cs="Tahoma"/>
          <w:lang w:val="ro-RO"/>
        </w:rPr>
        <w:t>consilier Minea Ioan</w:t>
      </w:r>
      <w:r w:rsidR="00135DDE">
        <w:rPr>
          <w:rFonts w:ascii="Tahoma" w:hAnsi="Tahoma" w:cs="Tahoma"/>
          <w:lang w:val="ro-RO"/>
        </w:rPr>
        <w:t>, dl Tănase Ion</w:t>
      </w:r>
      <w:r w:rsidR="006B310E">
        <w:rPr>
          <w:rFonts w:ascii="Tahoma" w:hAnsi="Tahoma" w:cs="Tahoma"/>
          <w:lang w:val="ro-RO"/>
        </w:rPr>
        <w:t>uț șef birou financiar contabil</w:t>
      </w:r>
      <w:r w:rsidR="00E76D00">
        <w:rPr>
          <w:rFonts w:ascii="Tahoma" w:hAnsi="Tahoma" w:cs="Tahoma"/>
          <w:lang w:val="ro-RO"/>
        </w:rPr>
        <w:t>, dna Nae Florentina Cristina, secretar general.</w:t>
      </w:r>
    </w:p>
    <w:p w:rsidR="00DC4CBD" w:rsidRDefault="00DC4CBD" w:rsidP="002C0FF5">
      <w:pPr>
        <w:spacing w:line="276" w:lineRule="auto"/>
        <w:ind w:firstLine="72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Fiind absent dl  Nicolescu Nicolae ședința este ținută de către dl consilier Cojocaru Aurel</w:t>
      </w:r>
    </w:p>
    <w:p w:rsidR="00135DDE" w:rsidRDefault="00D77A72" w:rsidP="002C0FF5">
      <w:pPr>
        <w:spacing w:line="276" w:lineRule="auto"/>
        <w:ind w:firstLine="72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Comis</w:t>
      </w:r>
      <w:r w:rsidR="00C717B8">
        <w:rPr>
          <w:rFonts w:ascii="Tahoma" w:hAnsi="Tahoma" w:cs="Tahoma"/>
          <w:lang w:val="ro-RO"/>
        </w:rPr>
        <w:t>i</w:t>
      </w:r>
      <w:r w:rsidR="002B0713">
        <w:rPr>
          <w:rFonts w:ascii="Tahoma" w:hAnsi="Tahoma" w:cs="Tahoma"/>
          <w:lang w:val="ro-RO"/>
        </w:rPr>
        <w:t>ile</w:t>
      </w:r>
      <w:r w:rsidR="006B3388">
        <w:rPr>
          <w:rFonts w:ascii="Tahoma" w:hAnsi="Tahoma" w:cs="Tahoma"/>
          <w:lang w:val="ro-RO"/>
        </w:rPr>
        <w:t xml:space="preserve">  </w:t>
      </w:r>
      <w:r w:rsidR="00135DDE">
        <w:rPr>
          <w:rFonts w:ascii="Tahoma" w:hAnsi="Tahoma" w:cs="Tahoma"/>
          <w:lang w:val="ro-RO"/>
        </w:rPr>
        <w:t>din cadrul Consiliului local s-au întrunit  prin intermediul programului zoom și după ce au analizat proiect</w:t>
      </w:r>
      <w:r w:rsidR="002B0713">
        <w:rPr>
          <w:rFonts w:ascii="Tahoma" w:hAnsi="Tahoma" w:cs="Tahoma"/>
          <w:lang w:val="ro-RO"/>
        </w:rPr>
        <w:t>ele</w:t>
      </w:r>
      <w:r w:rsidR="00135DDE">
        <w:rPr>
          <w:rFonts w:ascii="Tahoma" w:hAnsi="Tahoma" w:cs="Tahoma"/>
          <w:lang w:val="ro-RO"/>
        </w:rPr>
        <w:t xml:space="preserve">  de pe ordinea de zi, </w:t>
      </w:r>
      <w:r w:rsidR="00EB3208">
        <w:rPr>
          <w:rFonts w:ascii="Tahoma" w:hAnsi="Tahoma" w:cs="Tahoma"/>
          <w:lang w:val="ro-RO"/>
        </w:rPr>
        <w:t>a</w:t>
      </w:r>
      <w:r w:rsidR="002B0713">
        <w:rPr>
          <w:rFonts w:ascii="Tahoma" w:hAnsi="Tahoma" w:cs="Tahoma"/>
          <w:lang w:val="ro-RO"/>
        </w:rPr>
        <w:t>u</w:t>
      </w:r>
      <w:r>
        <w:rPr>
          <w:rFonts w:ascii="Tahoma" w:hAnsi="Tahoma" w:cs="Tahoma"/>
          <w:lang w:val="ro-RO"/>
        </w:rPr>
        <w:t xml:space="preserve"> acordat aviz favorabil</w:t>
      </w:r>
      <w:r w:rsidR="00325B9F">
        <w:rPr>
          <w:rFonts w:ascii="Tahoma" w:hAnsi="Tahoma" w:cs="Tahoma"/>
          <w:lang w:val="ro-RO"/>
        </w:rPr>
        <w:t xml:space="preserve">  </w:t>
      </w:r>
      <w:r w:rsidR="002B0713">
        <w:rPr>
          <w:rFonts w:ascii="Tahoma" w:hAnsi="Tahoma" w:cs="Tahoma"/>
          <w:lang w:val="ro-RO"/>
        </w:rPr>
        <w:t>acestora</w:t>
      </w:r>
      <w:r>
        <w:rPr>
          <w:rFonts w:ascii="Tahoma" w:hAnsi="Tahoma" w:cs="Tahoma"/>
          <w:lang w:val="ro-RO"/>
        </w:rPr>
        <w:t xml:space="preserve"> .</w:t>
      </w:r>
    </w:p>
    <w:p w:rsidR="009A5206" w:rsidRDefault="009A5206" w:rsidP="002C0FF5">
      <w:pPr>
        <w:spacing w:line="276" w:lineRule="auto"/>
        <w:ind w:firstLine="72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ORDINEA DE ZI:</w:t>
      </w:r>
    </w:p>
    <w:p w:rsidR="00DC4CBD" w:rsidRPr="00DC4CBD" w:rsidRDefault="009A5206" w:rsidP="00DC4CBD">
      <w:pPr>
        <w:spacing w:line="360" w:lineRule="auto"/>
        <w:jc w:val="both"/>
        <w:rPr>
          <w:rFonts w:ascii="Tahoma" w:hAnsi="Tahoma" w:cs="Tahoma"/>
          <w:bCs/>
          <w:lang w:val="ro-RO"/>
        </w:rPr>
      </w:pPr>
      <w:r w:rsidRPr="00DC4CBD">
        <w:rPr>
          <w:rFonts w:ascii="Tahoma" w:hAnsi="Tahoma" w:cs="Tahoma"/>
          <w:bCs/>
          <w:lang w:val="ro-RO"/>
        </w:rPr>
        <w:t xml:space="preserve">            </w:t>
      </w:r>
      <w:r w:rsidR="00DC4CBD" w:rsidRPr="00DC4CBD">
        <w:rPr>
          <w:rFonts w:ascii="Tahoma" w:hAnsi="Tahoma" w:cs="Tahoma"/>
          <w:bCs/>
          <w:lang w:val="ro-RO"/>
        </w:rPr>
        <w:t xml:space="preserve">    1.  Aprobarea procesului verbal al ședinței ordinare din 16 mai  2024 . </w:t>
      </w:r>
    </w:p>
    <w:p w:rsidR="00DC4CBD" w:rsidRPr="00DC4CBD" w:rsidRDefault="00DC4CBD" w:rsidP="00DC4CBD">
      <w:pPr>
        <w:spacing w:line="360" w:lineRule="auto"/>
        <w:ind w:left="360" w:firstLine="720"/>
        <w:jc w:val="both"/>
        <w:rPr>
          <w:rFonts w:ascii="Tahoma" w:hAnsi="Tahoma" w:cs="Tahoma"/>
          <w:bCs/>
          <w:lang w:val="ro-RO"/>
        </w:rPr>
      </w:pPr>
      <w:r w:rsidRPr="00DC4CBD">
        <w:rPr>
          <w:rFonts w:ascii="Tahoma" w:hAnsi="Tahoma" w:cs="Tahoma"/>
          <w:bCs/>
          <w:lang w:val="ro-RO"/>
        </w:rPr>
        <w:t xml:space="preserve">  2. Proiect de hotărâre privind aprobarea reorganizării aparatului de specialitate al primarului comunei Bucov începând  cu 1 iulie 2024 ,în conformitate  cu Legea nr,296/2023 privind unele  măsuri fiscal bugetare pentru asigurarea sustenabilității  financiare a României pe termen lung-inițiat de dl primar Savu Ion</w:t>
      </w:r>
    </w:p>
    <w:p w:rsidR="00DC4CBD" w:rsidRPr="00DC4CBD" w:rsidRDefault="00DC4CBD" w:rsidP="00DC4CBD">
      <w:pPr>
        <w:spacing w:line="360" w:lineRule="auto"/>
        <w:ind w:left="360" w:firstLine="720"/>
        <w:jc w:val="both"/>
        <w:rPr>
          <w:rFonts w:ascii="Tahoma" w:hAnsi="Tahoma" w:cs="Tahoma"/>
          <w:bCs/>
          <w:lang w:val="ro-RO"/>
        </w:rPr>
      </w:pPr>
      <w:r w:rsidRPr="00DC4CBD">
        <w:rPr>
          <w:rFonts w:ascii="Tahoma" w:hAnsi="Tahoma" w:cs="Tahoma"/>
          <w:bCs/>
          <w:lang w:val="ro-RO"/>
        </w:rPr>
        <w:t>3.  Proiect de hotărâre privind  aprobarea indicatorilor tehnico economici  și devizul general  faza PT  pentru obiectivul de investiție ”Extindere rețea  de alimentare  cu apă  în cartierele Tineretului și Iulia Hașdeu , comuna Bucov, județul Prahova- inițiat de dl primar Savu Ion</w:t>
      </w:r>
    </w:p>
    <w:p w:rsidR="00DC4CBD" w:rsidRPr="00DC4CBD" w:rsidRDefault="00DC4CBD" w:rsidP="00DC4CBD">
      <w:pPr>
        <w:spacing w:line="360" w:lineRule="auto"/>
        <w:ind w:left="360" w:firstLine="720"/>
        <w:jc w:val="both"/>
        <w:rPr>
          <w:rFonts w:ascii="Tahoma" w:hAnsi="Tahoma" w:cs="Tahoma"/>
          <w:lang w:val="ro-RO"/>
        </w:rPr>
      </w:pPr>
      <w:r w:rsidRPr="00DC4CBD">
        <w:rPr>
          <w:rFonts w:ascii="Tahoma" w:hAnsi="Tahoma" w:cs="Tahoma"/>
          <w:lang w:val="ro-RO"/>
        </w:rPr>
        <w:t xml:space="preserve">4.  Proiect de hotărâre privind aprobarea recificării bugetului local de venituri și cheltuieli pe anul 2024-inițiat de dl primar Savu Ion </w:t>
      </w:r>
    </w:p>
    <w:p w:rsidR="00DC4CBD" w:rsidRDefault="00DC4CBD" w:rsidP="00DC4CBD">
      <w:pPr>
        <w:suppressAutoHyphens/>
        <w:spacing w:line="360" w:lineRule="auto"/>
        <w:ind w:left="90" w:firstLine="270"/>
        <w:jc w:val="both"/>
        <w:rPr>
          <w:rFonts w:ascii="Tahoma" w:hAnsi="Tahoma" w:cs="Tahoma"/>
        </w:rPr>
      </w:pPr>
      <w:r w:rsidRPr="00DC4CBD">
        <w:rPr>
          <w:rFonts w:ascii="Tahoma" w:hAnsi="Tahoma" w:cs="Tahoma"/>
          <w:lang w:val="ro-RO"/>
        </w:rPr>
        <w:t xml:space="preserve">           5</w:t>
      </w:r>
      <w:r w:rsidRPr="00DC4CBD">
        <w:rPr>
          <w:rFonts w:ascii="Tahoma" w:hAnsi="Tahoma" w:cs="Tahoma"/>
          <w:noProof/>
          <w:lang w:val="pt-PT"/>
        </w:rPr>
        <w:t>.</w:t>
      </w:r>
      <w:r w:rsidRPr="00DC4CBD">
        <w:rPr>
          <w:rFonts w:ascii="Tahoma" w:hAnsi="Tahoma" w:cs="Tahoma"/>
        </w:rPr>
        <w:t xml:space="preserve">  Diverse, întrebări, interpelări.</w:t>
      </w:r>
    </w:p>
    <w:p w:rsidR="00DC4CBD" w:rsidRDefault="00DC4CBD" w:rsidP="00DC4CBD">
      <w:pPr>
        <w:suppressAutoHyphens/>
        <w:spacing w:line="360" w:lineRule="auto"/>
        <w:ind w:left="90" w:firstLine="270"/>
        <w:jc w:val="both"/>
        <w:rPr>
          <w:rFonts w:ascii="Tahoma" w:hAnsi="Tahoma" w:cs="Tahoma"/>
        </w:rPr>
      </w:pPr>
      <w:r w:rsidRPr="00DC4CBD">
        <w:rPr>
          <w:rFonts w:ascii="Tahoma" w:hAnsi="Tahoma" w:cs="Tahoma"/>
          <w:bCs/>
          <w:lang w:val="ro-RO"/>
        </w:rPr>
        <w:lastRenderedPageBreak/>
        <w:t xml:space="preserve">                1.  Aprobarea procesului verbal al ședinței ordinare din 16 mai  2024 .</w:t>
      </w:r>
    </w:p>
    <w:p w:rsidR="00DC4CBD" w:rsidRDefault="00DC4CBD" w:rsidP="00DC4CBD">
      <w:pPr>
        <w:suppressAutoHyphens/>
        <w:spacing w:line="360" w:lineRule="auto"/>
        <w:ind w:left="90" w:firstLine="2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Intrucât nu au fost obiecții sau întrebări acesta s-a aprobat în unanimitate</w:t>
      </w:r>
      <w:r w:rsidR="00D9039D">
        <w:rPr>
          <w:rFonts w:ascii="Tahoma" w:hAnsi="Tahoma" w:cs="Tahoma"/>
        </w:rPr>
        <w:t>.</w:t>
      </w:r>
    </w:p>
    <w:p w:rsidR="00D9039D" w:rsidRPr="00DC4CBD" w:rsidRDefault="00D9039D" w:rsidP="00D9039D">
      <w:pPr>
        <w:spacing w:line="360" w:lineRule="auto"/>
        <w:ind w:left="360" w:firstLine="720"/>
        <w:jc w:val="both"/>
        <w:rPr>
          <w:rFonts w:ascii="Tahoma" w:hAnsi="Tahoma" w:cs="Tahoma"/>
          <w:bCs/>
          <w:lang w:val="ro-RO"/>
        </w:rPr>
      </w:pPr>
      <w:r>
        <w:rPr>
          <w:rFonts w:ascii="Tahoma" w:hAnsi="Tahoma" w:cs="Tahoma"/>
          <w:bCs/>
          <w:lang w:val="ro-RO"/>
        </w:rPr>
        <w:t xml:space="preserve">    </w:t>
      </w:r>
      <w:r w:rsidRPr="00DC4CBD">
        <w:rPr>
          <w:rFonts w:ascii="Tahoma" w:hAnsi="Tahoma" w:cs="Tahoma"/>
          <w:bCs/>
          <w:lang w:val="ro-RO"/>
        </w:rPr>
        <w:t xml:space="preserve">  2. Proiect de hotărâre privind aprobarea reorganizării aparatului de specialitate al primarului comunei </w:t>
      </w:r>
      <w:r w:rsidR="00B10D20">
        <w:rPr>
          <w:rFonts w:ascii="Tahoma" w:hAnsi="Tahoma" w:cs="Tahoma"/>
          <w:bCs/>
          <w:lang w:val="ro-RO"/>
        </w:rPr>
        <w:t>Bucov începând  cu 1 iulie 2024</w:t>
      </w:r>
      <w:r w:rsidRPr="00DC4CBD">
        <w:rPr>
          <w:rFonts w:ascii="Tahoma" w:hAnsi="Tahoma" w:cs="Tahoma"/>
          <w:bCs/>
          <w:lang w:val="ro-RO"/>
        </w:rPr>
        <w:t>,</w:t>
      </w:r>
      <w:r w:rsidR="00B10D20">
        <w:rPr>
          <w:rFonts w:ascii="Tahoma" w:hAnsi="Tahoma" w:cs="Tahoma"/>
          <w:bCs/>
          <w:lang w:val="ro-RO"/>
        </w:rPr>
        <w:t xml:space="preserve"> în conformitate  cu Legea nr.</w:t>
      </w:r>
      <w:r w:rsidRPr="00DC4CBD">
        <w:rPr>
          <w:rFonts w:ascii="Tahoma" w:hAnsi="Tahoma" w:cs="Tahoma"/>
          <w:bCs/>
          <w:lang w:val="ro-RO"/>
        </w:rPr>
        <w:t>296/2023 privind unele  măsuri fiscal bugetare pentru asigurarea sustenabilității  financiare a României pe termen lung-inițiat de dl primar Savu Ion</w:t>
      </w:r>
    </w:p>
    <w:p w:rsidR="00DC4CBD" w:rsidRDefault="00B10D20" w:rsidP="00DC4CBD">
      <w:pPr>
        <w:suppressAutoHyphens/>
        <w:spacing w:line="360" w:lineRule="auto"/>
        <w:ind w:left="90" w:firstLine="270"/>
        <w:jc w:val="both"/>
        <w:rPr>
          <w:rFonts w:ascii="Tahoma" w:hAnsi="Tahoma" w:cs="Tahoma"/>
          <w:noProof/>
          <w:lang w:val="pt-PT"/>
        </w:rPr>
      </w:pPr>
      <w:r>
        <w:rPr>
          <w:rFonts w:ascii="Tahoma" w:hAnsi="Tahoma" w:cs="Tahoma"/>
          <w:noProof/>
          <w:lang w:val="pt-PT"/>
        </w:rPr>
        <w:t xml:space="preserve">               </w:t>
      </w:r>
      <w:r w:rsidR="00D9039D">
        <w:rPr>
          <w:rFonts w:ascii="Tahoma" w:hAnsi="Tahoma" w:cs="Tahoma"/>
          <w:noProof/>
          <w:lang w:val="pt-PT"/>
        </w:rPr>
        <w:t>Aceasta hotărâre am mai adoptat-o anul trecut</w:t>
      </w:r>
      <w:r>
        <w:rPr>
          <w:rFonts w:ascii="Tahoma" w:hAnsi="Tahoma" w:cs="Tahoma"/>
          <w:noProof/>
          <w:lang w:val="pt-PT"/>
        </w:rPr>
        <w:t>,</w:t>
      </w:r>
      <w:r w:rsidR="00D9039D">
        <w:rPr>
          <w:rFonts w:ascii="Tahoma" w:hAnsi="Tahoma" w:cs="Tahoma"/>
          <w:noProof/>
          <w:lang w:val="pt-PT"/>
        </w:rPr>
        <w:t xml:space="preserve"> apoi am revocat-o în speranța  că</w:t>
      </w:r>
      <w:r>
        <w:rPr>
          <w:rFonts w:ascii="Tahoma" w:hAnsi="Tahoma" w:cs="Tahoma"/>
          <w:noProof/>
          <w:lang w:val="pt-PT"/>
        </w:rPr>
        <w:t xml:space="preserve"> guvernul se va răzgândi în privința  reducerilor de personal. Se pare că nu</w:t>
      </w:r>
      <w:r w:rsidR="007974EC">
        <w:rPr>
          <w:rFonts w:ascii="Tahoma" w:hAnsi="Tahoma" w:cs="Tahoma"/>
          <w:noProof/>
          <w:lang w:val="pt-PT"/>
        </w:rPr>
        <w:t>,</w:t>
      </w:r>
      <w:r>
        <w:rPr>
          <w:rFonts w:ascii="Tahoma" w:hAnsi="Tahoma" w:cs="Tahoma"/>
          <w:noProof/>
          <w:lang w:val="pt-PT"/>
        </w:rPr>
        <w:t xml:space="preserve">  așa că am fost nevoiți </w:t>
      </w:r>
      <w:r w:rsidR="007974EC">
        <w:rPr>
          <w:rFonts w:ascii="Tahoma" w:hAnsi="Tahoma" w:cs="Tahoma"/>
          <w:noProof/>
          <w:lang w:val="pt-PT"/>
        </w:rPr>
        <w:t xml:space="preserve">să desființăm 10% din posturi. Acestea au fost vacante . Am reorganizat aparatul de specialitate în două servicii mari prin desființarea  birourilor </w:t>
      </w:r>
    </w:p>
    <w:p w:rsidR="008755BD" w:rsidRDefault="008755BD" w:rsidP="008755BD">
      <w:pPr>
        <w:suppressAutoHyphens/>
        <w:spacing w:line="360" w:lineRule="auto"/>
        <w:ind w:left="90" w:firstLine="270"/>
        <w:jc w:val="both"/>
        <w:rPr>
          <w:rFonts w:ascii="Tahoma" w:hAnsi="Tahoma" w:cs="Tahoma"/>
          <w:noProof/>
          <w:lang w:val="pt-PT"/>
        </w:rPr>
      </w:pPr>
      <w:r>
        <w:rPr>
          <w:rFonts w:ascii="Tahoma" w:hAnsi="Tahoma" w:cs="Tahoma"/>
          <w:noProof/>
          <w:lang w:val="pt-PT"/>
        </w:rPr>
        <w:t xml:space="preserve">              Supus votului  proiectul se aprobă în unanimitate și astfel se adoptă hotărârea nr.43.</w:t>
      </w:r>
    </w:p>
    <w:p w:rsidR="008755BD" w:rsidRDefault="008755BD" w:rsidP="008755BD">
      <w:pPr>
        <w:spacing w:line="360" w:lineRule="auto"/>
        <w:ind w:left="360" w:firstLine="720"/>
        <w:jc w:val="both"/>
        <w:rPr>
          <w:rFonts w:ascii="Tahoma" w:hAnsi="Tahoma" w:cs="Tahoma"/>
          <w:bCs/>
          <w:lang w:val="ro-RO"/>
        </w:rPr>
      </w:pPr>
      <w:r w:rsidRPr="00DC4CBD">
        <w:rPr>
          <w:rFonts w:ascii="Tahoma" w:hAnsi="Tahoma" w:cs="Tahoma"/>
          <w:bCs/>
          <w:lang w:val="ro-RO"/>
        </w:rPr>
        <w:t>3.  Proiect de hotărâre privind  aprobarea indicatorilor tehnico economici  și devizul general  faza PT  pentru obiectivul de investiție ”Extindere rețea  de alimentare  cu apă  în cartierele Tineretului și Iulia Hașdeu , comuna Bucov, județul Prahova- inițiat de dl primar Savu Ion</w:t>
      </w:r>
    </w:p>
    <w:p w:rsidR="008755BD" w:rsidRDefault="008755BD" w:rsidP="008755BD">
      <w:pPr>
        <w:spacing w:line="360" w:lineRule="auto"/>
        <w:ind w:left="360" w:firstLine="720"/>
        <w:jc w:val="both"/>
        <w:rPr>
          <w:rFonts w:ascii="Tahoma" w:hAnsi="Tahoma" w:cs="Tahoma"/>
          <w:bCs/>
          <w:lang w:val="ro-RO"/>
        </w:rPr>
      </w:pPr>
      <w:r>
        <w:rPr>
          <w:rFonts w:ascii="Tahoma" w:hAnsi="Tahoma" w:cs="Tahoma"/>
          <w:bCs/>
          <w:lang w:val="ro-RO"/>
        </w:rPr>
        <w:t>Așa cum am transmis pe email, am ajuns la faza PT . Sumele sunt cele din raport. Domnul Tănase Ionuț le citește.</w:t>
      </w:r>
    </w:p>
    <w:p w:rsidR="008755BD" w:rsidRDefault="008755BD" w:rsidP="008755BD">
      <w:pPr>
        <w:spacing w:line="360" w:lineRule="auto"/>
        <w:ind w:left="360" w:firstLine="720"/>
        <w:jc w:val="both"/>
        <w:rPr>
          <w:rFonts w:ascii="Tahoma" w:hAnsi="Tahoma" w:cs="Tahoma"/>
          <w:bCs/>
          <w:lang w:val="ro-RO"/>
        </w:rPr>
      </w:pPr>
      <w:r>
        <w:rPr>
          <w:rFonts w:ascii="Tahoma" w:hAnsi="Tahoma" w:cs="Tahoma"/>
          <w:bCs/>
          <w:lang w:val="ro-RO"/>
        </w:rPr>
        <w:t>Toți domnii consilieri au aprobat proiectul de hotărâre, acesta având de altfel aviz favorabil de la toate cele trei comisii. Se adoptă cu 15 voturi hotărârea nr. 44.</w:t>
      </w:r>
    </w:p>
    <w:p w:rsidR="008755BD" w:rsidRPr="00DC4CBD" w:rsidRDefault="008755BD" w:rsidP="008755BD">
      <w:pPr>
        <w:spacing w:line="360" w:lineRule="auto"/>
        <w:ind w:left="360" w:firstLine="72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bCs/>
          <w:lang w:val="ro-RO"/>
        </w:rPr>
        <w:t xml:space="preserve"> </w:t>
      </w:r>
      <w:r w:rsidRPr="00DC4CBD">
        <w:rPr>
          <w:rFonts w:ascii="Tahoma" w:hAnsi="Tahoma" w:cs="Tahoma"/>
          <w:lang w:val="ro-RO"/>
        </w:rPr>
        <w:t>4.  Proiect de hotărâre privind aprobarea rec</w:t>
      </w:r>
      <w:r w:rsidR="00CA1E4D">
        <w:rPr>
          <w:rFonts w:ascii="Tahoma" w:hAnsi="Tahoma" w:cs="Tahoma"/>
          <w:lang w:val="ro-RO"/>
        </w:rPr>
        <w:t>ti</w:t>
      </w:r>
      <w:r w:rsidRPr="00DC4CBD">
        <w:rPr>
          <w:rFonts w:ascii="Tahoma" w:hAnsi="Tahoma" w:cs="Tahoma"/>
          <w:lang w:val="ro-RO"/>
        </w:rPr>
        <w:t xml:space="preserve">ficării bugetului local de venituri și cheltuieli pe anul 2024-inițiat de dl primar Savu Ion </w:t>
      </w:r>
    </w:p>
    <w:p w:rsidR="008755BD" w:rsidRDefault="00CA1E4D" w:rsidP="008755BD">
      <w:pPr>
        <w:spacing w:line="360" w:lineRule="auto"/>
        <w:ind w:left="360" w:firstLine="720"/>
        <w:jc w:val="both"/>
        <w:rPr>
          <w:rFonts w:ascii="Tahoma" w:hAnsi="Tahoma" w:cs="Tahoma"/>
          <w:bCs/>
          <w:lang w:val="ro-RO"/>
        </w:rPr>
      </w:pPr>
      <w:r>
        <w:rPr>
          <w:rFonts w:ascii="Tahoma" w:hAnsi="Tahoma" w:cs="Tahoma"/>
          <w:bCs/>
          <w:lang w:val="ro-RO"/>
        </w:rPr>
        <w:t>S-au primit banii pe concedii medicale de la CASS si am rectificat bugetul pentru alocarea sumei de 15000 lei la Clubul Sportiv Bucov pentru echipa de handbal.</w:t>
      </w:r>
    </w:p>
    <w:p w:rsidR="00CA1E4D" w:rsidRDefault="00CA1E4D" w:rsidP="008755BD">
      <w:pPr>
        <w:spacing w:line="360" w:lineRule="auto"/>
        <w:ind w:left="360" w:firstLine="720"/>
        <w:jc w:val="both"/>
        <w:rPr>
          <w:rFonts w:ascii="Tahoma" w:hAnsi="Tahoma" w:cs="Tahoma"/>
          <w:bCs/>
          <w:lang w:val="ro-RO"/>
        </w:rPr>
      </w:pPr>
      <w:r>
        <w:rPr>
          <w:rFonts w:ascii="Tahoma" w:hAnsi="Tahoma" w:cs="Tahoma"/>
          <w:bCs/>
          <w:lang w:val="ro-RO"/>
        </w:rPr>
        <w:t>Se aprobă rectificarea bugetului cu 15 voturi.</w:t>
      </w:r>
    </w:p>
    <w:p w:rsidR="00CA1E4D" w:rsidRDefault="00CA1E4D" w:rsidP="00CA1E4D">
      <w:pPr>
        <w:suppressAutoHyphens/>
        <w:spacing w:line="360" w:lineRule="auto"/>
        <w:ind w:left="90" w:firstLine="270"/>
        <w:jc w:val="both"/>
        <w:rPr>
          <w:rFonts w:ascii="Tahoma" w:hAnsi="Tahoma" w:cs="Tahoma"/>
        </w:rPr>
      </w:pPr>
      <w:r w:rsidRPr="00DC4CBD">
        <w:rPr>
          <w:rFonts w:ascii="Tahoma" w:hAnsi="Tahoma" w:cs="Tahoma"/>
          <w:lang w:val="ro-RO"/>
        </w:rPr>
        <w:t xml:space="preserve">           5</w:t>
      </w:r>
      <w:r w:rsidRPr="00DC4CBD">
        <w:rPr>
          <w:rFonts w:ascii="Tahoma" w:hAnsi="Tahoma" w:cs="Tahoma"/>
          <w:noProof/>
          <w:lang w:val="pt-PT"/>
        </w:rPr>
        <w:t>.</w:t>
      </w:r>
      <w:r w:rsidRPr="00DC4CBD">
        <w:rPr>
          <w:rFonts w:ascii="Tahoma" w:hAnsi="Tahoma" w:cs="Tahoma"/>
        </w:rPr>
        <w:t xml:space="preserve">  Diverse, întrebări, interpelări.</w:t>
      </w:r>
    </w:p>
    <w:p w:rsidR="00CA1E4D" w:rsidRDefault="00CA1E4D" w:rsidP="008755BD">
      <w:pPr>
        <w:spacing w:line="360" w:lineRule="auto"/>
        <w:ind w:left="360" w:firstLine="720"/>
        <w:jc w:val="both"/>
        <w:rPr>
          <w:rFonts w:ascii="Tahoma" w:hAnsi="Tahoma" w:cs="Tahoma"/>
          <w:bCs/>
          <w:lang w:val="ro-RO"/>
        </w:rPr>
      </w:pPr>
      <w:r>
        <w:rPr>
          <w:rFonts w:ascii="Tahoma" w:hAnsi="Tahoma" w:cs="Tahoma"/>
          <w:bCs/>
          <w:lang w:val="ro-RO"/>
        </w:rPr>
        <w:t>Domnul consilier Pană Constantin  a întrebat ce se întâmplă cu lucrările de pe strada Costache Negruzzi. Domnul primar a spus că a somat societatea să vină să lucreze .I s-a dat termen, apoi se va rezilia contractul . Noi preferam să lucreze în loc să facem iar expertiza, licitatie etc. Deci constructorul nu mai poate  să finalizeze din cauza lipsei banilor.</w:t>
      </w:r>
    </w:p>
    <w:p w:rsidR="001C6928" w:rsidRDefault="00CA1E4D" w:rsidP="008755BD">
      <w:pPr>
        <w:spacing w:line="360" w:lineRule="auto"/>
        <w:ind w:left="360" w:firstLine="720"/>
        <w:jc w:val="both"/>
        <w:rPr>
          <w:rFonts w:ascii="Tahoma" w:hAnsi="Tahoma" w:cs="Tahoma"/>
          <w:bCs/>
          <w:lang w:val="ro-RO"/>
        </w:rPr>
      </w:pPr>
      <w:r>
        <w:rPr>
          <w:rFonts w:ascii="Tahoma" w:hAnsi="Tahoma" w:cs="Tahoma"/>
          <w:bCs/>
          <w:lang w:val="ro-RO"/>
        </w:rPr>
        <w:lastRenderedPageBreak/>
        <w:t>Domnul Pană Constantin propune publicarea acestor probleme pe pagina de internet a primăriei, pe facebook , etc.</w:t>
      </w:r>
    </w:p>
    <w:p w:rsidR="00CA1E4D" w:rsidRPr="00DC4CBD" w:rsidRDefault="001C6928" w:rsidP="008755BD">
      <w:pPr>
        <w:spacing w:line="360" w:lineRule="auto"/>
        <w:ind w:left="360" w:firstLine="720"/>
        <w:jc w:val="both"/>
        <w:rPr>
          <w:rFonts w:ascii="Tahoma" w:hAnsi="Tahoma" w:cs="Tahoma"/>
          <w:bCs/>
          <w:lang w:val="ro-RO"/>
        </w:rPr>
      </w:pPr>
      <w:r>
        <w:rPr>
          <w:rFonts w:ascii="Tahoma" w:hAnsi="Tahoma" w:cs="Tahoma"/>
          <w:bCs/>
          <w:lang w:val="ro-RO"/>
        </w:rPr>
        <w:t xml:space="preserve">Intrucât nu mai sunt probleme de discutat </w:t>
      </w:r>
      <w:r w:rsidR="00CA1E4D">
        <w:rPr>
          <w:rFonts w:ascii="Tahoma" w:hAnsi="Tahoma" w:cs="Tahoma"/>
          <w:bCs/>
          <w:lang w:val="ro-RO"/>
        </w:rPr>
        <w:t xml:space="preserve"> </w:t>
      </w:r>
      <w:r>
        <w:rPr>
          <w:rFonts w:ascii="Tahoma" w:hAnsi="Tahoma" w:cs="Tahoma"/>
          <w:bCs/>
          <w:lang w:val="ro-RO"/>
        </w:rPr>
        <w:t>ședința se încheie.</w:t>
      </w:r>
    </w:p>
    <w:p w:rsidR="008755BD" w:rsidRPr="00DC4CBD" w:rsidRDefault="008755BD" w:rsidP="00DC4CBD">
      <w:pPr>
        <w:suppressAutoHyphens/>
        <w:spacing w:line="360" w:lineRule="auto"/>
        <w:ind w:left="90" w:firstLine="270"/>
        <w:jc w:val="both"/>
        <w:rPr>
          <w:rFonts w:ascii="Tahoma" w:hAnsi="Tahoma" w:cs="Tahoma"/>
          <w:noProof/>
          <w:lang w:val="pt-PT"/>
        </w:rPr>
      </w:pPr>
    </w:p>
    <w:p w:rsidR="002C0FF5" w:rsidRPr="00DC4CBD" w:rsidRDefault="009A5206" w:rsidP="00E76D00">
      <w:pPr>
        <w:spacing w:line="276" w:lineRule="auto"/>
        <w:jc w:val="both"/>
        <w:rPr>
          <w:rFonts w:ascii="Tahoma" w:hAnsi="Tahoma" w:cs="Tahoma"/>
          <w:bCs/>
          <w:lang w:val="ro-RO"/>
        </w:rPr>
      </w:pPr>
      <w:r w:rsidRPr="00DC4CBD">
        <w:rPr>
          <w:rFonts w:ascii="Tahoma" w:hAnsi="Tahoma" w:cs="Tahoma"/>
          <w:bCs/>
          <w:lang w:val="ro-RO"/>
        </w:rPr>
        <w:t xml:space="preserve">       </w:t>
      </w:r>
    </w:p>
    <w:p w:rsidR="00CA413C" w:rsidRPr="00DC4CBD" w:rsidRDefault="002C0FF5" w:rsidP="002C0FF5">
      <w:pPr>
        <w:spacing w:line="276" w:lineRule="auto"/>
        <w:jc w:val="both"/>
        <w:rPr>
          <w:rFonts w:ascii="Tahoma" w:hAnsi="Tahoma" w:cs="Tahoma"/>
          <w:bCs/>
          <w:lang w:val="ro-RO"/>
        </w:rPr>
      </w:pPr>
      <w:r w:rsidRPr="00DC4CBD">
        <w:rPr>
          <w:rFonts w:ascii="Tahoma" w:hAnsi="Tahoma" w:cs="Tahoma"/>
          <w:bCs/>
          <w:lang w:val="ro-RO"/>
        </w:rPr>
        <w:t xml:space="preserve">                      P</w:t>
      </w:r>
      <w:r w:rsidR="00CA413C" w:rsidRPr="00DC4CBD">
        <w:rPr>
          <w:rFonts w:ascii="Tahoma" w:hAnsi="Tahoma" w:cs="Tahoma"/>
          <w:bCs/>
          <w:lang w:val="ro-RO"/>
        </w:rPr>
        <w:t>resedinte de sedinta,                          Contrasemneaza,</w:t>
      </w:r>
    </w:p>
    <w:p w:rsidR="00CA413C" w:rsidRDefault="00CA413C" w:rsidP="002C0FF5">
      <w:pPr>
        <w:spacing w:line="276" w:lineRule="auto"/>
        <w:jc w:val="both"/>
        <w:rPr>
          <w:rFonts w:ascii="Tahoma" w:hAnsi="Tahoma" w:cs="Tahoma"/>
          <w:bCs/>
          <w:lang w:val="ro-RO"/>
        </w:rPr>
      </w:pPr>
      <w:r w:rsidRPr="00DC4CBD">
        <w:rPr>
          <w:rFonts w:ascii="Tahoma" w:hAnsi="Tahoma" w:cs="Tahoma"/>
          <w:bCs/>
          <w:lang w:val="ro-RO"/>
        </w:rPr>
        <w:t xml:space="preserve">                    </w:t>
      </w:r>
      <w:r w:rsidR="00193ABF" w:rsidRPr="00DC4CBD">
        <w:rPr>
          <w:rFonts w:ascii="Tahoma" w:hAnsi="Tahoma" w:cs="Tahoma"/>
          <w:bCs/>
          <w:lang w:val="ro-RO"/>
        </w:rPr>
        <w:t xml:space="preserve"> </w:t>
      </w:r>
      <w:r w:rsidRPr="00DC4CBD">
        <w:rPr>
          <w:rFonts w:ascii="Tahoma" w:hAnsi="Tahoma" w:cs="Tahoma"/>
          <w:bCs/>
          <w:lang w:val="ro-RO"/>
        </w:rPr>
        <w:t xml:space="preserve"> </w:t>
      </w:r>
      <w:r w:rsidR="002C0FF5" w:rsidRPr="00DC4CBD">
        <w:rPr>
          <w:rFonts w:ascii="Tahoma" w:hAnsi="Tahoma" w:cs="Tahoma"/>
          <w:bCs/>
          <w:lang w:val="ro-RO"/>
        </w:rPr>
        <w:t xml:space="preserve">  </w:t>
      </w:r>
      <w:r w:rsidR="001C6928">
        <w:rPr>
          <w:rFonts w:ascii="Tahoma" w:hAnsi="Tahoma" w:cs="Tahoma"/>
          <w:bCs/>
          <w:lang w:val="ro-RO"/>
        </w:rPr>
        <w:t xml:space="preserve">Cojocaru Aurel  </w:t>
      </w:r>
      <w:r>
        <w:rPr>
          <w:rFonts w:ascii="Tahoma" w:hAnsi="Tahoma" w:cs="Tahoma"/>
          <w:bCs/>
          <w:lang w:val="ro-RO"/>
        </w:rPr>
        <w:t xml:space="preserve">                                 Secretar General,</w:t>
      </w:r>
    </w:p>
    <w:p w:rsidR="00CA413C" w:rsidRDefault="00CA413C" w:rsidP="002C0FF5">
      <w:pPr>
        <w:spacing w:line="276" w:lineRule="auto"/>
        <w:jc w:val="both"/>
        <w:rPr>
          <w:rFonts w:ascii="Tahoma" w:hAnsi="Tahoma" w:cs="Tahoma"/>
          <w:bCs/>
          <w:lang w:val="ro-RO"/>
        </w:rPr>
      </w:pPr>
      <w:r>
        <w:rPr>
          <w:rFonts w:ascii="Tahoma" w:hAnsi="Tahoma" w:cs="Tahoma"/>
          <w:bCs/>
          <w:lang w:val="ro-RO"/>
        </w:rPr>
        <w:t xml:space="preserve">                                                                   </w:t>
      </w:r>
      <w:r w:rsidR="00184C86">
        <w:rPr>
          <w:rFonts w:ascii="Tahoma" w:hAnsi="Tahoma" w:cs="Tahoma"/>
          <w:bCs/>
          <w:lang w:val="ro-RO"/>
        </w:rPr>
        <w:t xml:space="preserve">  </w:t>
      </w:r>
      <w:r w:rsidR="002C0FF5">
        <w:rPr>
          <w:rFonts w:ascii="Tahoma" w:hAnsi="Tahoma" w:cs="Tahoma"/>
          <w:bCs/>
          <w:lang w:val="ro-RO"/>
        </w:rPr>
        <w:t xml:space="preserve">   </w:t>
      </w:r>
      <w:r>
        <w:rPr>
          <w:rFonts w:ascii="Tahoma" w:hAnsi="Tahoma" w:cs="Tahoma"/>
          <w:bCs/>
          <w:lang w:val="ro-RO"/>
        </w:rPr>
        <w:t xml:space="preserve">   Nae Florentina Cristina</w:t>
      </w:r>
    </w:p>
    <w:p w:rsidR="00CA413C" w:rsidRDefault="00CA413C" w:rsidP="002C0FF5">
      <w:pPr>
        <w:spacing w:line="276" w:lineRule="auto"/>
        <w:jc w:val="both"/>
        <w:rPr>
          <w:rFonts w:ascii="Tahoma" w:hAnsi="Tahoma" w:cs="Tahoma"/>
          <w:bCs/>
          <w:lang w:val="ro-RO"/>
        </w:rPr>
      </w:pPr>
    </w:p>
    <w:p w:rsidR="00CA413C" w:rsidRDefault="00CA413C" w:rsidP="002C0FF5">
      <w:pPr>
        <w:spacing w:line="276" w:lineRule="auto"/>
        <w:jc w:val="both"/>
        <w:rPr>
          <w:rFonts w:ascii="Tahoma" w:hAnsi="Tahoma" w:cs="Tahoma"/>
          <w:bCs/>
          <w:lang w:val="ro-RO"/>
        </w:rPr>
      </w:pPr>
      <w:r>
        <w:rPr>
          <w:rFonts w:ascii="Tahoma" w:hAnsi="Tahoma" w:cs="Tahoma"/>
          <w:bCs/>
          <w:lang w:val="ro-RO"/>
        </w:rPr>
        <w:t xml:space="preserve">                         </w:t>
      </w:r>
    </w:p>
    <w:p w:rsidR="00E2313A" w:rsidRDefault="00E2313A" w:rsidP="002C0FF5">
      <w:pPr>
        <w:spacing w:line="276" w:lineRule="auto"/>
        <w:jc w:val="both"/>
        <w:rPr>
          <w:rFonts w:ascii="Tahoma" w:hAnsi="Tahoma" w:cs="Tahoma"/>
          <w:bCs/>
          <w:lang w:val="ro-RO"/>
        </w:rPr>
      </w:pPr>
    </w:p>
    <w:p w:rsidR="00A96EE8" w:rsidRDefault="00A96EE8" w:rsidP="002C0FF5">
      <w:pPr>
        <w:spacing w:line="276" w:lineRule="auto"/>
        <w:rPr>
          <w:rFonts w:ascii="Tahoma" w:hAnsi="Tahoma" w:cs="Tahoma"/>
        </w:rPr>
      </w:pPr>
    </w:p>
    <w:p w:rsidR="00D77A72" w:rsidRDefault="00D77A72" w:rsidP="002C0FF5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</w:p>
    <w:p w:rsidR="00D77A72" w:rsidRDefault="00D77A72" w:rsidP="002C0FF5">
      <w:pPr>
        <w:spacing w:line="276" w:lineRule="auto"/>
        <w:rPr>
          <w:rFonts w:ascii="Tahoma" w:hAnsi="Tahoma" w:cs="Tahoma"/>
        </w:rPr>
      </w:pPr>
    </w:p>
    <w:p w:rsidR="00D77A72" w:rsidRDefault="00D77A72" w:rsidP="002C0FF5">
      <w:pPr>
        <w:spacing w:line="276" w:lineRule="auto"/>
        <w:rPr>
          <w:rFonts w:ascii="Arial" w:hAnsi="Arial" w:cs="Arial"/>
        </w:rPr>
      </w:pPr>
    </w:p>
    <w:p w:rsidR="00D63F40" w:rsidRDefault="00D63F40" w:rsidP="002C0FF5">
      <w:pPr>
        <w:spacing w:line="276" w:lineRule="auto"/>
      </w:pPr>
    </w:p>
    <w:p w:rsidR="002C0FF5" w:rsidRDefault="002C0FF5">
      <w:pPr>
        <w:spacing w:line="276" w:lineRule="auto"/>
      </w:pPr>
    </w:p>
    <w:sectPr w:rsidR="002C0FF5" w:rsidSect="002C0FF5">
      <w:headerReference w:type="default" r:id="rId7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0F9" w:rsidRDefault="004D70F9" w:rsidP="00B869C9">
      <w:r>
        <w:separator/>
      </w:r>
    </w:p>
  </w:endnote>
  <w:endnote w:type="continuationSeparator" w:id="0">
    <w:p w:rsidR="004D70F9" w:rsidRDefault="004D70F9" w:rsidP="00B8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0F9" w:rsidRDefault="004D70F9" w:rsidP="00B869C9">
      <w:r>
        <w:separator/>
      </w:r>
    </w:p>
  </w:footnote>
  <w:footnote w:type="continuationSeparator" w:id="0">
    <w:p w:rsidR="004D70F9" w:rsidRDefault="004D70F9" w:rsidP="00B86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3136"/>
      <w:docPartObj>
        <w:docPartGallery w:val="Page Numbers (Margins)"/>
        <w:docPartUnique/>
      </w:docPartObj>
    </w:sdtPr>
    <w:sdtContent>
      <w:p w:rsidR="00B869C9" w:rsidRDefault="00BE23CE">
        <w:pPr>
          <w:pStyle w:val="Header"/>
        </w:pPr>
        <w:r>
          <w:rPr>
            <w:noProof/>
            <w:lang w:eastAsia="zh-TW"/>
          </w:rPr>
          <w:pict>
            <v:rect id="_x0000_s10241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41;mso-fit-shape-to-text:t">
                <w:txbxContent>
                  <w:p w:rsidR="00B869C9" w:rsidRDefault="00B869C9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1C6928" w:rsidRPr="001C6928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1EB5"/>
    <w:multiLevelType w:val="hybridMultilevel"/>
    <w:tmpl w:val="E3C0C908"/>
    <w:lvl w:ilvl="0" w:tplc="9126F37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">
    <w:nsid w:val="32343CD8"/>
    <w:multiLevelType w:val="hybridMultilevel"/>
    <w:tmpl w:val="E3C0C908"/>
    <w:lvl w:ilvl="0" w:tplc="9126F37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2">
    <w:nsid w:val="43F023E3"/>
    <w:multiLevelType w:val="hybridMultilevel"/>
    <w:tmpl w:val="E3C0C908"/>
    <w:lvl w:ilvl="0" w:tplc="9126F37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3">
    <w:nsid w:val="48D72F10"/>
    <w:multiLevelType w:val="hybridMultilevel"/>
    <w:tmpl w:val="D3C0E382"/>
    <w:lvl w:ilvl="0" w:tplc="6926320E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969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D77A72"/>
    <w:rsid w:val="0001443C"/>
    <w:rsid w:val="00016C3F"/>
    <w:rsid w:val="00022A04"/>
    <w:rsid w:val="00037612"/>
    <w:rsid w:val="00085387"/>
    <w:rsid w:val="0009092A"/>
    <w:rsid w:val="000919FF"/>
    <w:rsid w:val="000940DF"/>
    <w:rsid w:val="000B2042"/>
    <w:rsid w:val="000C0A6A"/>
    <w:rsid w:val="000D5038"/>
    <w:rsid w:val="000F1906"/>
    <w:rsid w:val="001177F9"/>
    <w:rsid w:val="001202EE"/>
    <w:rsid w:val="00122072"/>
    <w:rsid w:val="00132657"/>
    <w:rsid w:val="00135DDE"/>
    <w:rsid w:val="001445BC"/>
    <w:rsid w:val="00166F23"/>
    <w:rsid w:val="001735DE"/>
    <w:rsid w:val="00175989"/>
    <w:rsid w:val="00184C86"/>
    <w:rsid w:val="00184F67"/>
    <w:rsid w:val="00193ABF"/>
    <w:rsid w:val="001A210F"/>
    <w:rsid w:val="001C6928"/>
    <w:rsid w:val="001D1426"/>
    <w:rsid w:val="001D6403"/>
    <w:rsid w:val="001D7277"/>
    <w:rsid w:val="001E0901"/>
    <w:rsid w:val="001E1BC4"/>
    <w:rsid w:val="00237DC1"/>
    <w:rsid w:val="00262DE4"/>
    <w:rsid w:val="00271DD0"/>
    <w:rsid w:val="00274E05"/>
    <w:rsid w:val="002B0713"/>
    <w:rsid w:val="002C0FF5"/>
    <w:rsid w:val="002C235D"/>
    <w:rsid w:val="002D600E"/>
    <w:rsid w:val="002E291A"/>
    <w:rsid w:val="002F6039"/>
    <w:rsid w:val="0031186E"/>
    <w:rsid w:val="00312D36"/>
    <w:rsid w:val="00325B9F"/>
    <w:rsid w:val="00387CF7"/>
    <w:rsid w:val="00387E91"/>
    <w:rsid w:val="003A5E2F"/>
    <w:rsid w:val="003A7B19"/>
    <w:rsid w:val="003C0760"/>
    <w:rsid w:val="003C1DE9"/>
    <w:rsid w:val="003F3795"/>
    <w:rsid w:val="00441F4C"/>
    <w:rsid w:val="00447CE2"/>
    <w:rsid w:val="0047494F"/>
    <w:rsid w:val="00481294"/>
    <w:rsid w:val="00481A82"/>
    <w:rsid w:val="00491FF3"/>
    <w:rsid w:val="00492566"/>
    <w:rsid w:val="004A53C0"/>
    <w:rsid w:val="004B027A"/>
    <w:rsid w:val="004B14CF"/>
    <w:rsid w:val="004D1EC3"/>
    <w:rsid w:val="004D2EAB"/>
    <w:rsid w:val="004D70F9"/>
    <w:rsid w:val="004E279A"/>
    <w:rsid w:val="004E5322"/>
    <w:rsid w:val="004E593D"/>
    <w:rsid w:val="005021E8"/>
    <w:rsid w:val="00537B27"/>
    <w:rsid w:val="00546E60"/>
    <w:rsid w:val="00572F0F"/>
    <w:rsid w:val="00584FEE"/>
    <w:rsid w:val="005E1835"/>
    <w:rsid w:val="00672EA8"/>
    <w:rsid w:val="00682302"/>
    <w:rsid w:val="006A396E"/>
    <w:rsid w:val="006A6693"/>
    <w:rsid w:val="006B310E"/>
    <w:rsid w:val="006B3388"/>
    <w:rsid w:val="007102B4"/>
    <w:rsid w:val="00716AEB"/>
    <w:rsid w:val="007206D4"/>
    <w:rsid w:val="007300CD"/>
    <w:rsid w:val="00733970"/>
    <w:rsid w:val="00741C76"/>
    <w:rsid w:val="00766307"/>
    <w:rsid w:val="0077316E"/>
    <w:rsid w:val="0077361F"/>
    <w:rsid w:val="00774EBB"/>
    <w:rsid w:val="007974EC"/>
    <w:rsid w:val="007A7E19"/>
    <w:rsid w:val="007B071F"/>
    <w:rsid w:val="007C565A"/>
    <w:rsid w:val="007E7777"/>
    <w:rsid w:val="007F6258"/>
    <w:rsid w:val="008150B3"/>
    <w:rsid w:val="00830AC1"/>
    <w:rsid w:val="00831513"/>
    <w:rsid w:val="00831B48"/>
    <w:rsid w:val="00836FEA"/>
    <w:rsid w:val="0085093A"/>
    <w:rsid w:val="00854D97"/>
    <w:rsid w:val="008755BD"/>
    <w:rsid w:val="0088795D"/>
    <w:rsid w:val="008B03D2"/>
    <w:rsid w:val="008B44F6"/>
    <w:rsid w:val="008C7CAA"/>
    <w:rsid w:val="008F3B39"/>
    <w:rsid w:val="0091230B"/>
    <w:rsid w:val="00932FC8"/>
    <w:rsid w:val="00935A81"/>
    <w:rsid w:val="00937EA9"/>
    <w:rsid w:val="0094367D"/>
    <w:rsid w:val="00952712"/>
    <w:rsid w:val="009769CA"/>
    <w:rsid w:val="00986FA0"/>
    <w:rsid w:val="009A1FE2"/>
    <w:rsid w:val="009A5206"/>
    <w:rsid w:val="009C0C92"/>
    <w:rsid w:val="009C2AC0"/>
    <w:rsid w:val="009C2D67"/>
    <w:rsid w:val="009E3AA1"/>
    <w:rsid w:val="009E4221"/>
    <w:rsid w:val="00A21A43"/>
    <w:rsid w:val="00A238DF"/>
    <w:rsid w:val="00A44D5F"/>
    <w:rsid w:val="00A50018"/>
    <w:rsid w:val="00A50E2B"/>
    <w:rsid w:val="00A53952"/>
    <w:rsid w:val="00A66775"/>
    <w:rsid w:val="00A741C9"/>
    <w:rsid w:val="00A871F5"/>
    <w:rsid w:val="00A93F08"/>
    <w:rsid w:val="00A95B49"/>
    <w:rsid w:val="00A96EE8"/>
    <w:rsid w:val="00AA04B5"/>
    <w:rsid w:val="00AA6AD6"/>
    <w:rsid w:val="00AC089B"/>
    <w:rsid w:val="00AC63F8"/>
    <w:rsid w:val="00AD72A1"/>
    <w:rsid w:val="00AE4F88"/>
    <w:rsid w:val="00B0474A"/>
    <w:rsid w:val="00B04BD3"/>
    <w:rsid w:val="00B10D20"/>
    <w:rsid w:val="00B35ACF"/>
    <w:rsid w:val="00B515E5"/>
    <w:rsid w:val="00B5260B"/>
    <w:rsid w:val="00B83083"/>
    <w:rsid w:val="00B869C9"/>
    <w:rsid w:val="00BA0527"/>
    <w:rsid w:val="00BA3C7E"/>
    <w:rsid w:val="00BB2852"/>
    <w:rsid w:val="00BB37F6"/>
    <w:rsid w:val="00BD1AED"/>
    <w:rsid w:val="00BE23CE"/>
    <w:rsid w:val="00BE3CA0"/>
    <w:rsid w:val="00BE5A64"/>
    <w:rsid w:val="00BF3F75"/>
    <w:rsid w:val="00C11E8F"/>
    <w:rsid w:val="00C30C2E"/>
    <w:rsid w:val="00C55C20"/>
    <w:rsid w:val="00C717B8"/>
    <w:rsid w:val="00C84B64"/>
    <w:rsid w:val="00C85E80"/>
    <w:rsid w:val="00CA06AC"/>
    <w:rsid w:val="00CA1E4D"/>
    <w:rsid w:val="00CA413C"/>
    <w:rsid w:val="00CA4ECE"/>
    <w:rsid w:val="00CB1A00"/>
    <w:rsid w:val="00CB4895"/>
    <w:rsid w:val="00CD3242"/>
    <w:rsid w:val="00CE2D1A"/>
    <w:rsid w:val="00D17473"/>
    <w:rsid w:val="00D17A98"/>
    <w:rsid w:val="00D34D6C"/>
    <w:rsid w:val="00D45984"/>
    <w:rsid w:val="00D57BBF"/>
    <w:rsid w:val="00D63F40"/>
    <w:rsid w:val="00D77A72"/>
    <w:rsid w:val="00D837A6"/>
    <w:rsid w:val="00D9039D"/>
    <w:rsid w:val="00DA300C"/>
    <w:rsid w:val="00DA5A0D"/>
    <w:rsid w:val="00DC4CBD"/>
    <w:rsid w:val="00DE0FD6"/>
    <w:rsid w:val="00DE1BA6"/>
    <w:rsid w:val="00E0794E"/>
    <w:rsid w:val="00E104EC"/>
    <w:rsid w:val="00E2313A"/>
    <w:rsid w:val="00E42C92"/>
    <w:rsid w:val="00E462CE"/>
    <w:rsid w:val="00E5595D"/>
    <w:rsid w:val="00E5787B"/>
    <w:rsid w:val="00E629EF"/>
    <w:rsid w:val="00E752A9"/>
    <w:rsid w:val="00E76D00"/>
    <w:rsid w:val="00E80D27"/>
    <w:rsid w:val="00EB3208"/>
    <w:rsid w:val="00EB5644"/>
    <w:rsid w:val="00ED5BCF"/>
    <w:rsid w:val="00EF02E1"/>
    <w:rsid w:val="00F06634"/>
    <w:rsid w:val="00F07C13"/>
    <w:rsid w:val="00F208BB"/>
    <w:rsid w:val="00F236C9"/>
    <w:rsid w:val="00F518B9"/>
    <w:rsid w:val="00F618A5"/>
    <w:rsid w:val="00F72456"/>
    <w:rsid w:val="00F75056"/>
    <w:rsid w:val="00FA77FE"/>
    <w:rsid w:val="00FB22B9"/>
    <w:rsid w:val="00FD6885"/>
    <w:rsid w:val="00FF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25B9F"/>
    <w:pPr>
      <w:keepNext/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5B9F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B204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86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69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9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ocked/>
    <w:rsid w:val="009C0C9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138</cp:revision>
  <cp:lastPrinted>2024-05-20T11:33:00Z</cp:lastPrinted>
  <dcterms:created xsi:type="dcterms:W3CDTF">2023-11-20T10:41:00Z</dcterms:created>
  <dcterms:modified xsi:type="dcterms:W3CDTF">2024-06-26T10:33:00Z</dcterms:modified>
</cp:coreProperties>
</file>