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5D65A" w14:textId="77777777" w:rsidR="001C2787" w:rsidRPr="00D1004D" w:rsidRDefault="001C2787" w:rsidP="001C2787">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R O M Â N I A</w:t>
      </w:r>
      <w:r w:rsidRPr="00D1004D">
        <w:rPr>
          <w:rFonts w:ascii="Times New Roman" w:eastAsia="Times New Roman" w:hAnsi="Times New Roman" w:cs="Times New Roman"/>
          <w:kern w:val="0"/>
          <w:sz w:val="28"/>
          <w:szCs w:val="28"/>
          <w:lang w:eastAsia="ro-RO"/>
          <w14:ligatures w14:val="none"/>
        </w:rPr>
        <w:br/>
      </w:r>
      <w:r w:rsidRPr="00D1004D">
        <w:rPr>
          <w:rFonts w:ascii="Times New Roman" w:eastAsia="Times New Roman" w:hAnsi="Times New Roman" w:cs="Times New Roman"/>
          <w:b/>
          <w:bCs/>
          <w:kern w:val="0"/>
          <w:sz w:val="28"/>
          <w:szCs w:val="28"/>
          <w:lang w:eastAsia="ro-RO"/>
          <w14:ligatures w14:val="none"/>
        </w:rPr>
        <w:t>JUDEȚUL PRAHOVA</w:t>
      </w:r>
      <w:r w:rsidRPr="00D1004D">
        <w:rPr>
          <w:rFonts w:ascii="Times New Roman" w:eastAsia="Times New Roman" w:hAnsi="Times New Roman" w:cs="Times New Roman"/>
          <w:kern w:val="0"/>
          <w:sz w:val="28"/>
          <w:szCs w:val="28"/>
          <w:lang w:eastAsia="ro-RO"/>
          <w14:ligatures w14:val="none"/>
        </w:rPr>
        <w:br/>
      </w:r>
      <w:r w:rsidRPr="00D1004D">
        <w:rPr>
          <w:rFonts w:ascii="Times New Roman" w:eastAsia="Times New Roman" w:hAnsi="Times New Roman" w:cs="Times New Roman"/>
          <w:b/>
          <w:bCs/>
          <w:kern w:val="0"/>
          <w:sz w:val="28"/>
          <w:szCs w:val="28"/>
          <w:lang w:eastAsia="ro-RO"/>
          <w14:ligatures w14:val="none"/>
        </w:rPr>
        <w:t>COMUNA BUCOV</w:t>
      </w:r>
      <w:r w:rsidRPr="00D1004D">
        <w:rPr>
          <w:rFonts w:ascii="Times New Roman" w:eastAsia="Times New Roman" w:hAnsi="Times New Roman" w:cs="Times New Roman"/>
          <w:kern w:val="0"/>
          <w:sz w:val="28"/>
          <w:szCs w:val="28"/>
          <w:lang w:eastAsia="ro-RO"/>
          <w14:ligatures w14:val="none"/>
        </w:rPr>
        <w:br/>
      </w:r>
      <w:r w:rsidRPr="00D1004D">
        <w:rPr>
          <w:rFonts w:ascii="Times New Roman" w:eastAsia="Times New Roman" w:hAnsi="Times New Roman" w:cs="Times New Roman"/>
          <w:b/>
          <w:bCs/>
          <w:kern w:val="0"/>
          <w:sz w:val="28"/>
          <w:szCs w:val="28"/>
          <w:lang w:eastAsia="ro-RO"/>
          <w14:ligatures w14:val="none"/>
        </w:rPr>
        <w:t>CONSILIUL LOCAL</w:t>
      </w:r>
    </w:p>
    <w:p w14:paraId="2B0C8377" w14:textId="1CAD9093" w:rsidR="001C2787" w:rsidRPr="00940DCB" w:rsidRDefault="00940DCB" w:rsidP="00940DCB">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36"/>
          <w:sz w:val="28"/>
          <w:szCs w:val="28"/>
          <w:lang w:eastAsia="ro-RO"/>
          <w14:ligatures w14:val="none"/>
        </w:rPr>
        <w:t xml:space="preserve">                       </w:t>
      </w:r>
      <w:r w:rsidR="001C2787" w:rsidRPr="00D1004D">
        <w:rPr>
          <w:rFonts w:ascii="Times New Roman" w:eastAsia="Times New Roman" w:hAnsi="Times New Roman" w:cs="Times New Roman"/>
          <w:b/>
          <w:bCs/>
          <w:kern w:val="36"/>
          <w:sz w:val="28"/>
          <w:szCs w:val="28"/>
          <w:lang w:eastAsia="ro-RO"/>
          <w14:ligatures w14:val="none"/>
        </w:rPr>
        <w:t>PROIECT DE HOTĂRÂRE</w:t>
      </w:r>
      <w:r w:rsidRPr="00940DCB">
        <w:rPr>
          <w:rFonts w:ascii="Times New Roman" w:eastAsia="Times New Roman" w:hAnsi="Times New Roman" w:cs="Times New Roman"/>
          <w:kern w:val="0"/>
          <w:sz w:val="28"/>
          <w:szCs w:val="28"/>
          <w:lang w:eastAsia="ro-RO"/>
          <w14:ligatures w14:val="none"/>
        </w:rPr>
        <w:t xml:space="preserve"> </w:t>
      </w:r>
      <w:r w:rsidRPr="003F648E">
        <w:rPr>
          <w:rFonts w:ascii="Times New Roman" w:eastAsia="Times New Roman" w:hAnsi="Times New Roman" w:cs="Times New Roman"/>
          <w:b/>
          <w:bCs/>
          <w:kern w:val="0"/>
          <w:sz w:val="28"/>
          <w:szCs w:val="28"/>
          <w:lang w:eastAsia="ro-RO"/>
          <w14:ligatures w14:val="none"/>
        </w:rPr>
        <w:t>Nr.80/21.08.2026</w:t>
      </w:r>
    </w:p>
    <w:p w14:paraId="1A1C3597" w14:textId="77777777" w:rsidR="001C2787" w:rsidRPr="00D1004D" w:rsidRDefault="001C2787" w:rsidP="00A170F9">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 xml:space="preserve">privind aprobarea documentației </w:t>
      </w:r>
      <w:proofErr w:type="spellStart"/>
      <w:r w:rsidRPr="00D1004D">
        <w:rPr>
          <w:rFonts w:ascii="Times New Roman" w:eastAsia="Times New Roman" w:hAnsi="Times New Roman" w:cs="Times New Roman"/>
          <w:b/>
          <w:bCs/>
          <w:kern w:val="0"/>
          <w:sz w:val="28"/>
          <w:szCs w:val="28"/>
          <w:lang w:eastAsia="ro-RO"/>
          <w14:ligatures w14:val="none"/>
        </w:rPr>
        <w:t>tehnico</w:t>
      </w:r>
      <w:proofErr w:type="spellEnd"/>
      <w:r w:rsidRPr="00D1004D">
        <w:rPr>
          <w:rFonts w:ascii="Times New Roman" w:eastAsia="Times New Roman" w:hAnsi="Times New Roman" w:cs="Times New Roman"/>
          <w:b/>
          <w:bCs/>
          <w:kern w:val="0"/>
          <w:sz w:val="28"/>
          <w:szCs w:val="28"/>
          <w:lang w:eastAsia="ro-RO"/>
          <w14:ligatures w14:val="none"/>
        </w:rPr>
        <w:t xml:space="preserve">-economice, faza DALI, și a indicatorilor </w:t>
      </w:r>
      <w:proofErr w:type="spellStart"/>
      <w:r w:rsidRPr="00D1004D">
        <w:rPr>
          <w:rFonts w:ascii="Times New Roman" w:eastAsia="Times New Roman" w:hAnsi="Times New Roman" w:cs="Times New Roman"/>
          <w:b/>
          <w:bCs/>
          <w:kern w:val="0"/>
          <w:sz w:val="28"/>
          <w:szCs w:val="28"/>
          <w:lang w:eastAsia="ro-RO"/>
          <w14:ligatures w14:val="none"/>
        </w:rPr>
        <w:t>tehnico</w:t>
      </w:r>
      <w:proofErr w:type="spellEnd"/>
      <w:r w:rsidRPr="00D1004D">
        <w:rPr>
          <w:rFonts w:ascii="Times New Roman" w:eastAsia="Times New Roman" w:hAnsi="Times New Roman" w:cs="Times New Roman"/>
          <w:b/>
          <w:bCs/>
          <w:kern w:val="0"/>
          <w:sz w:val="28"/>
          <w:szCs w:val="28"/>
          <w:lang w:eastAsia="ro-RO"/>
          <w14:ligatures w14:val="none"/>
        </w:rPr>
        <w:t>-economici pentru obiectivul de investiții „Realizarea lucrărilor de canalizare și modernizare a infrastructurii rutiere pe strada Ioan Grigorescu din comuna Bucov, județul Prahova”</w:t>
      </w:r>
    </w:p>
    <w:p w14:paraId="47408EAA" w14:textId="40AF7E7E" w:rsidR="001C2787" w:rsidRPr="00D1004D" w:rsidRDefault="001C2787" w:rsidP="001C2787">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Consiliul Local al comunei Bucov, județul Prahova, întrunit în ședință </w:t>
      </w:r>
      <w:r w:rsidR="00A170F9">
        <w:rPr>
          <w:rFonts w:ascii="Times New Roman" w:eastAsia="Times New Roman" w:hAnsi="Times New Roman" w:cs="Times New Roman"/>
          <w:kern w:val="0"/>
          <w:sz w:val="28"/>
          <w:szCs w:val="28"/>
          <w:lang w:eastAsia="ro-RO"/>
          <w14:ligatures w14:val="none"/>
        </w:rPr>
        <w:t>extraordinară la data de 25 august 2026</w:t>
      </w:r>
      <w:r w:rsidRPr="00D1004D">
        <w:rPr>
          <w:rFonts w:ascii="Times New Roman" w:eastAsia="Times New Roman" w:hAnsi="Times New Roman" w:cs="Times New Roman"/>
          <w:kern w:val="0"/>
          <w:sz w:val="28"/>
          <w:szCs w:val="28"/>
          <w:lang w:eastAsia="ro-RO"/>
          <w14:ligatures w14:val="none"/>
        </w:rPr>
        <w:t>,</w:t>
      </w:r>
    </w:p>
    <w:p w14:paraId="12ADDB10" w14:textId="77777777" w:rsidR="001C2787" w:rsidRPr="00D1004D" w:rsidRDefault="001C2787" w:rsidP="001C2787">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Având în vedere:</w:t>
      </w:r>
    </w:p>
    <w:p w14:paraId="32B9BD58" w14:textId="13CCA542" w:rsidR="001C2787" w:rsidRPr="00D1004D" w:rsidRDefault="001C2787" w:rsidP="00A170F9">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Referatul de aprobare</w:t>
      </w:r>
      <w:r w:rsidR="00A170F9">
        <w:rPr>
          <w:rFonts w:ascii="Times New Roman" w:eastAsia="Times New Roman" w:hAnsi="Times New Roman" w:cs="Times New Roman"/>
          <w:kern w:val="0"/>
          <w:sz w:val="28"/>
          <w:szCs w:val="28"/>
          <w:lang w:eastAsia="ro-RO"/>
          <w14:ligatures w14:val="none"/>
        </w:rPr>
        <w:t xml:space="preserve"> nr.18583/21.08.2026,</w:t>
      </w:r>
      <w:r w:rsidRPr="00D1004D">
        <w:rPr>
          <w:rFonts w:ascii="Times New Roman" w:eastAsia="Times New Roman" w:hAnsi="Times New Roman" w:cs="Times New Roman"/>
          <w:kern w:val="0"/>
          <w:sz w:val="28"/>
          <w:szCs w:val="28"/>
          <w:lang w:eastAsia="ro-RO"/>
          <w14:ligatures w14:val="none"/>
        </w:rPr>
        <w:t xml:space="preserve"> al Primarului comunei Bucov, în calitate de inițiator al proiectului de hotărâre;</w:t>
      </w:r>
    </w:p>
    <w:p w14:paraId="1AA1AC37" w14:textId="1EB85C3A" w:rsidR="001C2787" w:rsidRPr="00D1004D" w:rsidRDefault="001C2787" w:rsidP="00A170F9">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Raportul de specialitate</w:t>
      </w:r>
      <w:r w:rsidR="00A170F9">
        <w:rPr>
          <w:rFonts w:ascii="Times New Roman" w:eastAsia="Times New Roman" w:hAnsi="Times New Roman" w:cs="Times New Roman"/>
          <w:kern w:val="0"/>
          <w:sz w:val="28"/>
          <w:szCs w:val="28"/>
          <w:lang w:eastAsia="ro-RO"/>
          <w14:ligatures w14:val="none"/>
        </w:rPr>
        <w:t xml:space="preserve"> nr.18584/21.08.2026,</w:t>
      </w:r>
      <w:r w:rsidRPr="00D1004D">
        <w:rPr>
          <w:rFonts w:ascii="Times New Roman" w:eastAsia="Times New Roman" w:hAnsi="Times New Roman" w:cs="Times New Roman"/>
          <w:kern w:val="0"/>
          <w:sz w:val="28"/>
          <w:szCs w:val="28"/>
          <w:lang w:eastAsia="ro-RO"/>
          <w14:ligatures w14:val="none"/>
        </w:rPr>
        <w:t xml:space="preserve"> întocmit de compartimentele de resort din cadrul aparatului de specialitate al Primarului comunei Bucov;</w:t>
      </w:r>
    </w:p>
    <w:p w14:paraId="47588C40" w14:textId="77777777" w:rsidR="001C2787" w:rsidRPr="00D1004D" w:rsidRDefault="001C2787" w:rsidP="00A170F9">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Documentația </w:t>
      </w:r>
      <w:proofErr w:type="spellStart"/>
      <w:r w:rsidRPr="00D1004D">
        <w:rPr>
          <w:rFonts w:ascii="Times New Roman" w:eastAsia="Times New Roman" w:hAnsi="Times New Roman" w:cs="Times New Roman"/>
          <w:kern w:val="0"/>
          <w:sz w:val="28"/>
          <w:szCs w:val="28"/>
          <w:lang w:eastAsia="ro-RO"/>
          <w14:ligatures w14:val="none"/>
        </w:rPr>
        <w:t>tehnico</w:t>
      </w:r>
      <w:proofErr w:type="spellEnd"/>
      <w:r w:rsidRPr="00D1004D">
        <w:rPr>
          <w:rFonts w:ascii="Times New Roman" w:eastAsia="Times New Roman" w:hAnsi="Times New Roman" w:cs="Times New Roman"/>
          <w:kern w:val="0"/>
          <w:sz w:val="28"/>
          <w:szCs w:val="28"/>
          <w:lang w:eastAsia="ro-RO"/>
          <w14:ligatures w14:val="none"/>
        </w:rPr>
        <w:t xml:space="preserve">-economică, faza DALI, elaborată pentru obiectivul de investiții </w:t>
      </w:r>
      <w:r w:rsidRPr="00D1004D">
        <w:rPr>
          <w:rFonts w:ascii="Times New Roman" w:eastAsia="Times New Roman" w:hAnsi="Times New Roman" w:cs="Times New Roman"/>
          <w:b/>
          <w:bCs/>
          <w:kern w:val="0"/>
          <w:sz w:val="28"/>
          <w:szCs w:val="28"/>
          <w:lang w:eastAsia="ro-RO"/>
          <w14:ligatures w14:val="none"/>
        </w:rPr>
        <w:t>„Realizarea lucrărilor de canalizare și modernizare a infrastructurii rutiere pe strada Ioan Grigorescu din comuna Bucov, județul Prahova”</w:t>
      </w:r>
      <w:r w:rsidRPr="00D1004D">
        <w:rPr>
          <w:rFonts w:ascii="Times New Roman" w:eastAsia="Times New Roman" w:hAnsi="Times New Roman" w:cs="Times New Roman"/>
          <w:kern w:val="0"/>
          <w:sz w:val="28"/>
          <w:szCs w:val="28"/>
          <w:lang w:eastAsia="ro-RO"/>
          <w14:ligatures w14:val="none"/>
        </w:rPr>
        <w:t>;</w:t>
      </w:r>
    </w:p>
    <w:p w14:paraId="2B095E06" w14:textId="77777777" w:rsidR="001C2787" w:rsidRPr="00D1004D" w:rsidRDefault="001C2787" w:rsidP="00A170F9">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Devizul general privind cheltuielile necesare realizării obiectivului de investiții;</w:t>
      </w:r>
    </w:p>
    <w:p w14:paraId="2168DFCD" w14:textId="77777777" w:rsidR="001C2787" w:rsidRPr="00D1004D" w:rsidRDefault="001C2787" w:rsidP="00A170F9">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prevederile art. 44 alin. (1) din Legea nr. 273/2006 privind finanțele publice locale, cu modificările și completările ulterioare, potrivit cărora documentațiile </w:t>
      </w:r>
      <w:proofErr w:type="spellStart"/>
      <w:r w:rsidRPr="00D1004D">
        <w:rPr>
          <w:rFonts w:ascii="Times New Roman" w:eastAsia="Times New Roman" w:hAnsi="Times New Roman" w:cs="Times New Roman"/>
          <w:kern w:val="0"/>
          <w:sz w:val="28"/>
          <w:szCs w:val="28"/>
          <w:lang w:eastAsia="ro-RO"/>
          <w14:ligatures w14:val="none"/>
        </w:rPr>
        <w:t>tehnico</w:t>
      </w:r>
      <w:proofErr w:type="spellEnd"/>
      <w:r w:rsidRPr="00D1004D">
        <w:rPr>
          <w:rFonts w:ascii="Times New Roman" w:eastAsia="Times New Roman" w:hAnsi="Times New Roman" w:cs="Times New Roman"/>
          <w:kern w:val="0"/>
          <w:sz w:val="28"/>
          <w:szCs w:val="28"/>
          <w:lang w:eastAsia="ro-RO"/>
          <w14:ligatures w14:val="none"/>
        </w:rPr>
        <w:t>-economice ale obiectivelor de investiții noi, a căror finanțare se asigură integral sau în completare din bugetele locale, se aprobă de autoritățile deliberative;</w:t>
      </w:r>
    </w:p>
    <w:p w14:paraId="4F5E8A39" w14:textId="77777777" w:rsidR="001C2787" w:rsidRPr="00D1004D" w:rsidRDefault="001C2787" w:rsidP="00A170F9">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prevederile H.G. nr. 907/2016 privind etapele de elaborare și conținutul-cadru al documentațiilor </w:t>
      </w:r>
      <w:proofErr w:type="spellStart"/>
      <w:r w:rsidRPr="00D1004D">
        <w:rPr>
          <w:rFonts w:ascii="Times New Roman" w:eastAsia="Times New Roman" w:hAnsi="Times New Roman" w:cs="Times New Roman"/>
          <w:kern w:val="0"/>
          <w:sz w:val="28"/>
          <w:szCs w:val="28"/>
          <w:lang w:eastAsia="ro-RO"/>
          <w14:ligatures w14:val="none"/>
        </w:rPr>
        <w:t>tehnico</w:t>
      </w:r>
      <w:proofErr w:type="spellEnd"/>
      <w:r w:rsidRPr="00D1004D">
        <w:rPr>
          <w:rFonts w:ascii="Times New Roman" w:eastAsia="Times New Roman" w:hAnsi="Times New Roman" w:cs="Times New Roman"/>
          <w:kern w:val="0"/>
          <w:sz w:val="28"/>
          <w:szCs w:val="28"/>
          <w:lang w:eastAsia="ro-RO"/>
          <w14:ligatures w14:val="none"/>
        </w:rPr>
        <w:t>-economice aferente obiectivelor/proiectelor de investiții finanțate din fonduri publice, cu modificările și completările ulterioare;</w:t>
      </w:r>
    </w:p>
    <w:p w14:paraId="78E982DF" w14:textId="77777777" w:rsidR="001C2787" w:rsidRPr="00D1004D" w:rsidRDefault="001C2787" w:rsidP="00A170F9">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prevederile art. 129 alin. (2) lit. b) și alin. (4) lit. d) din Ordonanța de urgență a Guvernului nr. 57/2019 privind Codul administrativ, cu modificările și completările ulterioare;</w:t>
      </w:r>
    </w:p>
    <w:p w14:paraId="027BC236" w14:textId="77777777" w:rsidR="00A170F9" w:rsidRDefault="00A170F9" w:rsidP="00A170F9">
      <w:pPr>
        <w:spacing w:before="100" w:beforeAutospacing="1" w:after="100" w:afterAutospacing="1" w:line="240" w:lineRule="auto"/>
        <w:ind w:firstLine="360"/>
        <w:rPr>
          <w:rFonts w:ascii="Times New Roman" w:eastAsia="Times New Roman" w:hAnsi="Times New Roman" w:cs="Times New Roman"/>
          <w:kern w:val="0"/>
          <w:sz w:val="28"/>
          <w:szCs w:val="28"/>
          <w:lang w:eastAsia="ro-RO"/>
          <w14:ligatures w14:val="none"/>
        </w:rPr>
      </w:pPr>
    </w:p>
    <w:p w14:paraId="1481F9CA" w14:textId="77777777" w:rsidR="00A170F9" w:rsidRDefault="00A170F9" w:rsidP="00A170F9">
      <w:pPr>
        <w:spacing w:before="100" w:beforeAutospacing="1" w:after="100" w:afterAutospacing="1" w:line="240" w:lineRule="auto"/>
        <w:ind w:firstLine="360"/>
        <w:rPr>
          <w:rFonts w:ascii="Times New Roman" w:eastAsia="Times New Roman" w:hAnsi="Times New Roman" w:cs="Times New Roman"/>
          <w:kern w:val="0"/>
          <w:sz w:val="28"/>
          <w:szCs w:val="28"/>
          <w:lang w:eastAsia="ro-RO"/>
          <w14:ligatures w14:val="none"/>
        </w:rPr>
      </w:pPr>
    </w:p>
    <w:p w14:paraId="2F842DB8" w14:textId="77777777" w:rsidR="00A170F9" w:rsidRDefault="00A170F9" w:rsidP="00A170F9">
      <w:pPr>
        <w:spacing w:before="100" w:beforeAutospacing="1" w:after="100" w:afterAutospacing="1" w:line="240" w:lineRule="auto"/>
        <w:ind w:firstLine="360"/>
        <w:rPr>
          <w:rFonts w:ascii="Times New Roman" w:eastAsia="Times New Roman" w:hAnsi="Times New Roman" w:cs="Times New Roman"/>
          <w:kern w:val="0"/>
          <w:sz w:val="28"/>
          <w:szCs w:val="28"/>
          <w:lang w:eastAsia="ro-RO"/>
          <w14:ligatures w14:val="none"/>
        </w:rPr>
      </w:pPr>
    </w:p>
    <w:p w14:paraId="375CDBA2" w14:textId="77777777" w:rsidR="00940DCB" w:rsidRDefault="00940DCB" w:rsidP="00A170F9">
      <w:pPr>
        <w:spacing w:before="100" w:beforeAutospacing="1" w:after="100" w:afterAutospacing="1" w:line="240" w:lineRule="auto"/>
        <w:ind w:firstLine="360"/>
        <w:jc w:val="both"/>
        <w:rPr>
          <w:rFonts w:ascii="Times New Roman" w:eastAsia="Times New Roman" w:hAnsi="Times New Roman" w:cs="Times New Roman"/>
          <w:kern w:val="0"/>
          <w:sz w:val="28"/>
          <w:szCs w:val="28"/>
          <w:lang w:eastAsia="ro-RO"/>
          <w14:ligatures w14:val="none"/>
        </w:rPr>
      </w:pPr>
    </w:p>
    <w:p w14:paraId="644E72BB" w14:textId="77777777" w:rsidR="00940DCB" w:rsidRDefault="00940DCB" w:rsidP="00A170F9">
      <w:pPr>
        <w:spacing w:before="100" w:beforeAutospacing="1" w:after="100" w:afterAutospacing="1" w:line="240" w:lineRule="auto"/>
        <w:ind w:firstLine="360"/>
        <w:jc w:val="both"/>
        <w:rPr>
          <w:rFonts w:ascii="Times New Roman" w:eastAsia="Times New Roman" w:hAnsi="Times New Roman" w:cs="Times New Roman"/>
          <w:kern w:val="0"/>
          <w:sz w:val="28"/>
          <w:szCs w:val="28"/>
          <w:lang w:eastAsia="ro-RO"/>
          <w14:ligatures w14:val="none"/>
        </w:rPr>
      </w:pPr>
    </w:p>
    <w:p w14:paraId="314EA0DF" w14:textId="0062AB33" w:rsidR="001C2787" w:rsidRPr="00D1004D" w:rsidRDefault="001C2787" w:rsidP="00A170F9">
      <w:pPr>
        <w:spacing w:before="100" w:beforeAutospacing="1" w:after="100" w:afterAutospacing="1" w:line="240" w:lineRule="auto"/>
        <w:ind w:firstLine="360"/>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În temeiul prevederilor art. 139 alin. (1) și art. 196 alin. (1) lit. a) din Ordonanța de urgență a Guvernului nr. 57/2019 privind Codul administrativ, cu modificările și completările ulterioare,</w:t>
      </w:r>
    </w:p>
    <w:p w14:paraId="465D3447" w14:textId="77777777" w:rsidR="00940DCB" w:rsidRDefault="00A170F9" w:rsidP="00A170F9">
      <w:pPr>
        <w:spacing w:before="100" w:beforeAutospacing="1" w:after="100" w:afterAutospacing="1" w:line="240" w:lineRule="auto"/>
        <w:jc w:val="both"/>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p>
    <w:p w14:paraId="307E483B" w14:textId="0AAC9D77" w:rsidR="001C2787" w:rsidRPr="00D1004D" w:rsidRDefault="00940DCB" w:rsidP="00A170F9">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00A170F9">
        <w:rPr>
          <w:rFonts w:ascii="Times New Roman" w:eastAsia="Times New Roman" w:hAnsi="Times New Roman" w:cs="Times New Roman"/>
          <w:b/>
          <w:bCs/>
          <w:kern w:val="0"/>
          <w:sz w:val="28"/>
          <w:szCs w:val="28"/>
          <w:lang w:eastAsia="ro-RO"/>
          <w14:ligatures w14:val="none"/>
        </w:rPr>
        <w:t xml:space="preserve">       </w:t>
      </w:r>
      <w:r w:rsidR="001C2787" w:rsidRPr="00D1004D">
        <w:rPr>
          <w:rFonts w:ascii="Times New Roman" w:eastAsia="Times New Roman" w:hAnsi="Times New Roman" w:cs="Times New Roman"/>
          <w:b/>
          <w:bCs/>
          <w:kern w:val="0"/>
          <w:sz w:val="28"/>
          <w:szCs w:val="28"/>
          <w:lang w:eastAsia="ro-RO"/>
          <w14:ligatures w14:val="none"/>
        </w:rPr>
        <w:t>H O T Ă R Ă Ș T E:</w:t>
      </w:r>
    </w:p>
    <w:p w14:paraId="77A5C244" w14:textId="77777777" w:rsidR="001C2787" w:rsidRPr="00D1004D" w:rsidRDefault="001C2787" w:rsidP="00A170F9">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Art. 1.</w:t>
      </w:r>
      <w:r w:rsidRPr="00D1004D">
        <w:rPr>
          <w:rFonts w:ascii="Times New Roman" w:eastAsia="Times New Roman" w:hAnsi="Times New Roman" w:cs="Times New Roman"/>
          <w:kern w:val="0"/>
          <w:sz w:val="28"/>
          <w:szCs w:val="28"/>
          <w:lang w:eastAsia="ro-RO"/>
          <w14:ligatures w14:val="none"/>
        </w:rPr>
        <w:t xml:space="preserve"> Se aprobă documentația </w:t>
      </w:r>
      <w:proofErr w:type="spellStart"/>
      <w:r w:rsidRPr="00D1004D">
        <w:rPr>
          <w:rFonts w:ascii="Times New Roman" w:eastAsia="Times New Roman" w:hAnsi="Times New Roman" w:cs="Times New Roman"/>
          <w:kern w:val="0"/>
          <w:sz w:val="28"/>
          <w:szCs w:val="28"/>
          <w:lang w:eastAsia="ro-RO"/>
          <w14:ligatures w14:val="none"/>
        </w:rPr>
        <w:t>tehnico</w:t>
      </w:r>
      <w:proofErr w:type="spellEnd"/>
      <w:r w:rsidRPr="00D1004D">
        <w:rPr>
          <w:rFonts w:ascii="Times New Roman" w:eastAsia="Times New Roman" w:hAnsi="Times New Roman" w:cs="Times New Roman"/>
          <w:kern w:val="0"/>
          <w:sz w:val="28"/>
          <w:szCs w:val="28"/>
          <w:lang w:eastAsia="ro-RO"/>
          <w14:ligatures w14:val="none"/>
        </w:rPr>
        <w:t xml:space="preserve">-economică, faza </w:t>
      </w:r>
      <w:r w:rsidRPr="00D1004D">
        <w:rPr>
          <w:rFonts w:ascii="Times New Roman" w:eastAsia="Times New Roman" w:hAnsi="Times New Roman" w:cs="Times New Roman"/>
          <w:b/>
          <w:bCs/>
          <w:kern w:val="0"/>
          <w:sz w:val="28"/>
          <w:szCs w:val="28"/>
          <w:lang w:eastAsia="ro-RO"/>
          <w14:ligatures w14:val="none"/>
        </w:rPr>
        <w:t>DALI</w:t>
      </w:r>
      <w:r w:rsidRPr="00D1004D">
        <w:rPr>
          <w:rFonts w:ascii="Times New Roman" w:eastAsia="Times New Roman" w:hAnsi="Times New Roman" w:cs="Times New Roman"/>
          <w:kern w:val="0"/>
          <w:sz w:val="28"/>
          <w:szCs w:val="28"/>
          <w:lang w:eastAsia="ro-RO"/>
          <w14:ligatures w14:val="none"/>
        </w:rPr>
        <w:t xml:space="preserve">, pentru obiectivul de investiții </w:t>
      </w:r>
      <w:r w:rsidRPr="00D1004D">
        <w:rPr>
          <w:rFonts w:ascii="Times New Roman" w:eastAsia="Times New Roman" w:hAnsi="Times New Roman" w:cs="Times New Roman"/>
          <w:b/>
          <w:bCs/>
          <w:kern w:val="0"/>
          <w:sz w:val="28"/>
          <w:szCs w:val="28"/>
          <w:lang w:eastAsia="ro-RO"/>
          <w14:ligatures w14:val="none"/>
        </w:rPr>
        <w:t>„Realizarea lucrărilor de canalizare și modernizare a infrastructurii rutiere pe strada Ioan Grigorescu din comuna Bucov, județul Prahova”</w:t>
      </w:r>
      <w:r w:rsidRPr="00D1004D">
        <w:rPr>
          <w:rFonts w:ascii="Times New Roman" w:eastAsia="Times New Roman" w:hAnsi="Times New Roman" w:cs="Times New Roman"/>
          <w:kern w:val="0"/>
          <w:sz w:val="28"/>
          <w:szCs w:val="28"/>
          <w:lang w:eastAsia="ro-RO"/>
          <w14:ligatures w14:val="none"/>
        </w:rPr>
        <w:t>, elaborată conform prevederilor legale în vigoare.</w:t>
      </w:r>
    </w:p>
    <w:p w14:paraId="2D1AABCE" w14:textId="6503A1D6" w:rsidR="001C2787" w:rsidRPr="00D1004D" w:rsidRDefault="001C2787" w:rsidP="00940DCB">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Art. 2.</w:t>
      </w:r>
      <w:r w:rsidRPr="00D1004D">
        <w:rPr>
          <w:rFonts w:ascii="Times New Roman" w:eastAsia="Times New Roman" w:hAnsi="Times New Roman" w:cs="Times New Roman"/>
          <w:kern w:val="0"/>
          <w:sz w:val="28"/>
          <w:szCs w:val="28"/>
          <w:lang w:eastAsia="ro-RO"/>
          <w14:ligatures w14:val="none"/>
        </w:rPr>
        <w:t xml:space="preserve"> Se aprobă principalii indicatori </w:t>
      </w:r>
      <w:proofErr w:type="spellStart"/>
      <w:r w:rsidRPr="00D1004D">
        <w:rPr>
          <w:rFonts w:ascii="Times New Roman" w:eastAsia="Times New Roman" w:hAnsi="Times New Roman" w:cs="Times New Roman"/>
          <w:kern w:val="0"/>
          <w:sz w:val="28"/>
          <w:szCs w:val="28"/>
          <w:lang w:eastAsia="ro-RO"/>
          <w14:ligatures w14:val="none"/>
        </w:rPr>
        <w:t>tehnico</w:t>
      </w:r>
      <w:proofErr w:type="spellEnd"/>
      <w:r w:rsidRPr="00D1004D">
        <w:rPr>
          <w:rFonts w:ascii="Times New Roman" w:eastAsia="Times New Roman" w:hAnsi="Times New Roman" w:cs="Times New Roman"/>
          <w:kern w:val="0"/>
          <w:sz w:val="28"/>
          <w:szCs w:val="28"/>
          <w:lang w:eastAsia="ro-RO"/>
          <w14:ligatures w14:val="none"/>
        </w:rPr>
        <w:t xml:space="preserve">-economici aferenți obiectivului de investiții prevăzut la art. 1, conform </w:t>
      </w:r>
      <w:r w:rsidRPr="00D1004D">
        <w:rPr>
          <w:rFonts w:ascii="Times New Roman" w:eastAsia="Times New Roman" w:hAnsi="Times New Roman" w:cs="Times New Roman"/>
          <w:b/>
          <w:bCs/>
          <w:kern w:val="0"/>
          <w:sz w:val="28"/>
          <w:szCs w:val="28"/>
          <w:lang w:eastAsia="ro-RO"/>
          <w14:ligatures w14:val="none"/>
        </w:rPr>
        <w:t>Anexei nr. 1</w:t>
      </w:r>
      <w:r w:rsidR="00CF0F83">
        <w:rPr>
          <w:rFonts w:ascii="Times New Roman" w:eastAsia="Times New Roman" w:hAnsi="Times New Roman" w:cs="Times New Roman"/>
          <w:b/>
          <w:bCs/>
          <w:kern w:val="0"/>
          <w:sz w:val="28"/>
          <w:szCs w:val="28"/>
          <w:lang w:eastAsia="ro-RO"/>
          <w14:ligatures w14:val="none"/>
        </w:rPr>
        <w:t>-DEVIZ GENERAL</w:t>
      </w:r>
      <w:r w:rsidRPr="00D1004D">
        <w:rPr>
          <w:rFonts w:ascii="Times New Roman" w:eastAsia="Times New Roman" w:hAnsi="Times New Roman" w:cs="Times New Roman"/>
          <w:kern w:val="0"/>
          <w:sz w:val="28"/>
          <w:szCs w:val="28"/>
          <w:lang w:eastAsia="ro-RO"/>
          <w14:ligatures w14:val="none"/>
        </w:rPr>
        <w:t>, care face parte integrantă din prezenta hotărâre.</w:t>
      </w:r>
    </w:p>
    <w:p w14:paraId="733DD679" w14:textId="77777777" w:rsidR="001C2787" w:rsidRPr="00D1004D" w:rsidRDefault="001C2787" w:rsidP="00940DCB">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Art. 3.</w:t>
      </w:r>
      <w:r w:rsidRPr="00D1004D">
        <w:rPr>
          <w:rFonts w:ascii="Times New Roman" w:eastAsia="Times New Roman" w:hAnsi="Times New Roman" w:cs="Times New Roman"/>
          <w:kern w:val="0"/>
          <w:sz w:val="28"/>
          <w:szCs w:val="28"/>
          <w:lang w:eastAsia="ro-RO"/>
          <w14:ligatures w14:val="none"/>
        </w:rPr>
        <w:t xml:space="preserve"> Valoarea totală a investiției este de </w:t>
      </w:r>
      <w:r w:rsidRPr="00D1004D">
        <w:rPr>
          <w:rFonts w:ascii="Times New Roman" w:eastAsia="Times New Roman" w:hAnsi="Times New Roman" w:cs="Times New Roman"/>
          <w:b/>
          <w:bCs/>
          <w:kern w:val="0"/>
          <w:sz w:val="28"/>
          <w:szCs w:val="28"/>
          <w:lang w:eastAsia="ro-RO"/>
          <w14:ligatures w14:val="none"/>
        </w:rPr>
        <w:t>2.739.581,67 lei, inclusiv TVA</w:t>
      </w:r>
      <w:r w:rsidRPr="00D1004D">
        <w:rPr>
          <w:rFonts w:ascii="Times New Roman" w:eastAsia="Times New Roman" w:hAnsi="Times New Roman" w:cs="Times New Roman"/>
          <w:kern w:val="0"/>
          <w:sz w:val="28"/>
          <w:szCs w:val="28"/>
          <w:lang w:eastAsia="ro-RO"/>
          <w14:ligatures w14:val="none"/>
        </w:rPr>
        <w:t>, din care:</w:t>
      </w:r>
    </w:p>
    <w:p w14:paraId="2659DB97" w14:textId="77777777" w:rsidR="001C2787" w:rsidRPr="00D1004D" w:rsidRDefault="001C2787" w:rsidP="00A170F9">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a) </w:t>
      </w:r>
      <w:r w:rsidRPr="00D1004D">
        <w:rPr>
          <w:rFonts w:ascii="Times New Roman" w:eastAsia="Times New Roman" w:hAnsi="Times New Roman" w:cs="Times New Roman"/>
          <w:b/>
          <w:bCs/>
          <w:kern w:val="0"/>
          <w:sz w:val="28"/>
          <w:szCs w:val="28"/>
          <w:lang w:eastAsia="ro-RO"/>
          <w14:ligatures w14:val="none"/>
        </w:rPr>
        <w:t>C+M – 1.621.283,55 lei, inclusiv TVA</w:t>
      </w:r>
      <w:r w:rsidRPr="00D1004D">
        <w:rPr>
          <w:rFonts w:ascii="Times New Roman" w:eastAsia="Times New Roman" w:hAnsi="Times New Roman" w:cs="Times New Roman"/>
          <w:kern w:val="0"/>
          <w:sz w:val="28"/>
          <w:szCs w:val="28"/>
          <w:lang w:eastAsia="ro-RO"/>
          <w14:ligatures w14:val="none"/>
        </w:rPr>
        <w:t>;</w:t>
      </w:r>
    </w:p>
    <w:p w14:paraId="6049FE9A" w14:textId="77777777" w:rsidR="001C2787" w:rsidRPr="00D1004D" w:rsidRDefault="001C2787" w:rsidP="00A170F9">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b) valoarea fără TVA – </w:t>
      </w:r>
      <w:r w:rsidRPr="00D1004D">
        <w:rPr>
          <w:rFonts w:ascii="Times New Roman" w:eastAsia="Times New Roman" w:hAnsi="Times New Roman" w:cs="Times New Roman"/>
          <w:b/>
          <w:bCs/>
          <w:kern w:val="0"/>
          <w:sz w:val="28"/>
          <w:szCs w:val="28"/>
          <w:lang w:eastAsia="ro-RO"/>
          <w14:ligatures w14:val="none"/>
        </w:rPr>
        <w:t>2.266.873,43 lei</w:t>
      </w:r>
      <w:r w:rsidRPr="00D1004D">
        <w:rPr>
          <w:rFonts w:ascii="Times New Roman" w:eastAsia="Times New Roman" w:hAnsi="Times New Roman" w:cs="Times New Roman"/>
          <w:kern w:val="0"/>
          <w:sz w:val="28"/>
          <w:szCs w:val="28"/>
          <w:lang w:eastAsia="ro-RO"/>
          <w14:ligatures w14:val="none"/>
        </w:rPr>
        <w:t>;</w:t>
      </w:r>
    </w:p>
    <w:p w14:paraId="11B9567B" w14:textId="77777777" w:rsidR="001C2787" w:rsidRPr="00D1004D" w:rsidRDefault="001C2787" w:rsidP="00A170F9">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c) TVA – </w:t>
      </w:r>
      <w:r w:rsidRPr="00D1004D">
        <w:rPr>
          <w:rFonts w:ascii="Times New Roman" w:eastAsia="Times New Roman" w:hAnsi="Times New Roman" w:cs="Times New Roman"/>
          <w:b/>
          <w:bCs/>
          <w:kern w:val="0"/>
          <w:sz w:val="28"/>
          <w:szCs w:val="28"/>
          <w:lang w:eastAsia="ro-RO"/>
          <w14:ligatures w14:val="none"/>
        </w:rPr>
        <w:t>472.708,24 lei</w:t>
      </w:r>
      <w:r w:rsidRPr="00D1004D">
        <w:rPr>
          <w:rFonts w:ascii="Times New Roman" w:eastAsia="Times New Roman" w:hAnsi="Times New Roman" w:cs="Times New Roman"/>
          <w:kern w:val="0"/>
          <w:sz w:val="28"/>
          <w:szCs w:val="28"/>
          <w:lang w:eastAsia="ro-RO"/>
          <w14:ligatures w14:val="none"/>
        </w:rPr>
        <w:t>.</w:t>
      </w:r>
    </w:p>
    <w:p w14:paraId="0E375BD1" w14:textId="77777777" w:rsidR="001C2787" w:rsidRPr="00D1004D" w:rsidRDefault="001C2787" w:rsidP="007553A0">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Art. 4.</w:t>
      </w:r>
      <w:r w:rsidRPr="00D1004D">
        <w:rPr>
          <w:rFonts w:ascii="Times New Roman" w:eastAsia="Times New Roman" w:hAnsi="Times New Roman" w:cs="Times New Roman"/>
          <w:kern w:val="0"/>
          <w:sz w:val="28"/>
          <w:szCs w:val="28"/>
          <w:lang w:eastAsia="ro-RO"/>
          <w14:ligatures w14:val="none"/>
        </w:rPr>
        <w:t xml:space="preserve"> Finanțarea obiectivului de investiții se va asigura din bugetul local al comunei Bucov și/sau din alte surse legal constituite, în limita creditelor bugetare aprobate cu această destinație.</w:t>
      </w:r>
    </w:p>
    <w:p w14:paraId="7CCA1E10" w14:textId="77777777" w:rsidR="001C2787" w:rsidRPr="00D1004D" w:rsidRDefault="001C2787" w:rsidP="007553A0">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Art. 5.</w:t>
      </w:r>
      <w:r w:rsidRPr="00D1004D">
        <w:rPr>
          <w:rFonts w:ascii="Times New Roman" w:eastAsia="Times New Roman" w:hAnsi="Times New Roman" w:cs="Times New Roman"/>
          <w:kern w:val="0"/>
          <w:sz w:val="28"/>
          <w:szCs w:val="28"/>
          <w:lang w:eastAsia="ro-RO"/>
          <w14:ligatures w14:val="none"/>
        </w:rPr>
        <w:t xml:space="preserve"> Se aprobă realizarea obiectivului de investiții în conformitate cu documentația </w:t>
      </w:r>
      <w:proofErr w:type="spellStart"/>
      <w:r w:rsidRPr="00D1004D">
        <w:rPr>
          <w:rFonts w:ascii="Times New Roman" w:eastAsia="Times New Roman" w:hAnsi="Times New Roman" w:cs="Times New Roman"/>
          <w:kern w:val="0"/>
          <w:sz w:val="28"/>
          <w:szCs w:val="28"/>
          <w:lang w:eastAsia="ro-RO"/>
          <w14:ligatures w14:val="none"/>
        </w:rPr>
        <w:t>tehnico</w:t>
      </w:r>
      <w:proofErr w:type="spellEnd"/>
      <w:r w:rsidRPr="00D1004D">
        <w:rPr>
          <w:rFonts w:ascii="Times New Roman" w:eastAsia="Times New Roman" w:hAnsi="Times New Roman" w:cs="Times New Roman"/>
          <w:kern w:val="0"/>
          <w:sz w:val="28"/>
          <w:szCs w:val="28"/>
          <w:lang w:eastAsia="ro-RO"/>
          <w14:ligatures w14:val="none"/>
        </w:rPr>
        <w:t>-economică, faza DALI, aprobată prin prezenta hotărâre, cu respectarea legislației privind achizițiile publice, autorizarea executării lucrărilor de construcții și finanțele publice.</w:t>
      </w:r>
    </w:p>
    <w:p w14:paraId="70B78BBE" w14:textId="77777777" w:rsidR="00940DCB" w:rsidRDefault="00940DCB" w:rsidP="00A170F9">
      <w:pPr>
        <w:spacing w:before="100" w:beforeAutospacing="1" w:after="100" w:afterAutospacing="1" w:line="240" w:lineRule="auto"/>
        <w:jc w:val="both"/>
        <w:rPr>
          <w:rFonts w:ascii="Times New Roman" w:eastAsia="Times New Roman" w:hAnsi="Times New Roman" w:cs="Times New Roman"/>
          <w:b/>
          <w:bCs/>
          <w:kern w:val="0"/>
          <w:sz w:val="28"/>
          <w:szCs w:val="28"/>
          <w:lang w:eastAsia="ro-RO"/>
          <w14:ligatures w14:val="none"/>
        </w:rPr>
      </w:pPr>
    </w:p>
    <w:p w14:paraId="58253766" w14:textId="77777777" w:rsidR="00940DCB" w:rsidRDefault="00940DCB" w:rsidP="00A170F9">
      <w:pPr>
        <w:spacing w:before="100" w:beforeAutospacing="1" w:after="100" w:afterAutospacing="1" w:line="240" w:lineRule="auto"/>
        <w:jc w:val="both"/>
        <w:rPr>
          <w:rFonts w:ascii="Times New Roman" w:eastAsia="Times New Roman" w:hAnsi="Times New Roman" w:cs="Times New Roman"/>
          <w:b/>
          <w:bCs/>
          <w:kern w:val="0"/>
          <w:sz w:val="28"/>
          <w:szCs w:val="28"/>
          <w:lang w:eastAsia="ro-RO"/>
          <w14:ligatures w14:val="none"/>
        </w:rPr>
      </w:pPr>
    </w:p>
    <w:p w14:paraId="5BDEADFD" w14:textId="77777777" w:rsidR="00940DCB" w:rsidRDefault="00940DCB" w:rsidP="00A170F9">
      <w:pPr>
        <w:spacing w:before="100" w:beforeAutospacing="1" w:after="100" w:afterAutospacing="1" w:line="240" w:lineRule="auto"/>
        <w:jc w:val="both"/>
        <w:rPr>
          <w:rFonts w:ascii="Times New Roman" w:eastAsia="Times New Roman" w:hAnsi="Times New Roman" w:cs="Times New Roman"/>
          <w:b/>
          <w:bCs/>
          <w:kern w:val="0"/>
          <w:sz w:val="28"/>
          <w:szCs w:val="28"/>
          <w:lang w:eastAsia="ro-RO"/>
          <w14:ligatures w14:val="none"/>
        </w:rPr>
      </w:pPr>
    </w:p>
    <w:p w14:paraId="211B17EA" w14:textId="77777777" w:rsidR="00940DCB" w:rsidRDefault="00940DCB" w:rsidP="00A170F9">
      <w:pPr>
        <w:spacing w:before="100" w:beforeAutospacing="1" w:after="100" w:afterAutospacing="1" w:line="240" w:lineRule="auto"/>
        <w:jc w:val="both"/>
        <w:rPr>
          <w:rFonts w:ascii="Times New Roman" w:eastAsia="Times New Roman" w:hAnsi="Times New Roman" w:cs="Times New Roman"/>
          <w:b/>
          <w:bCs/>
          <w:kern w:val="0"/>
          <w:sz w:val="28"/>
          <w:szCs w:val="28"/>
          <w:lang w:eastAsia="ro-RO"/>
          <w14:ligatures w14:val="none"/>
        </w:rPr>
      </w:pPr>
    </w:p>
    <w:p w14:paraId="70F05467" w14:textId="08C5A36C" w:rsidR="001C2787" w:rsidRPr="00D1004D" w:rsidRDefault="001C2787" w:rsidP="007553A0">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Art. 6.</w:t>
      </w:r>
      <w:r w:rsidRPr="00D1004D">
        <w:rPr>
          <w:rFonts w:ascii="Times New Roman" w:eastAsia="Times New Roman" w:hAnsi="Times New Roman" w:cs="Times New Roman"/>
          <w:kern w:val="0"/>
          <w:sz w:val="28"/>
          <w:szCs w:val="28"/>
          <w:lang w:eastAsia="ro-RO"/>
          <w14:ligatures w14:val="none"/>
        </w:rPr>
        <w:t xml:space="preserve"> Primarul comunei Bucov, prin aparatul de specialitate, va duce la îndeplinire prevederile prezentei hotărâri, în condițiile legii.</w:t>
      </w:r>
    </w:p>
    <w:p w14:paraId="3C472D66" w14:textId="77777777" w:rsidR="00940DCB" w:rsidRDefault="00940DCB" w:rsidP="00A170F9">
      <w:pPr>
        <w:spacing w:before="100" w:beforeAutospacing="1" w:after="100" w:afterAutospacing="1" w:line="240" w:lineRule="auto"/>
        <w:jc w:val="both"/>
        <w:rPr>
          <w:rFonts w:ascii="Times New Roman" w:eastAsia="Times New Roman" w:hAnsi="Times New Roman" w:cs="Times New Roman"/>
          <w:b/>
          <w:bCs/>
          <w:kern w:val="0"/>
          <w:sz w:val="28"/>
          <w:szCs w:val="28"/>
          <w:lang w:eastAsia="ro-RO"/>
          <w14:ligatures w14:val="none"/>
        </w:rPr>
      </w:pPr>
    </w:p>
    <w:p w14:paraId="4EE2F8B7" w14:textId="27712FE5" w:rsidR="001C2787" w:rsidRPr="00D1004D" w:rsidRDefault="001C2787" w:rsidP="007553A0">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Art. 7.</w:t>
      </w:r>
      <w:r w:rsidRPr="00D1004D">
        <w:rPr>
          <w:rFonts w:ascii="Times New Roman" w:eastAsia="Times New Roman" w:hAnsi="Times New Roman" w:cs="Times New Roman"/>
          <w:kern w:val="0"/>
          <w:sz w:val="28"/>
          <w:szCs w:val="28"/>
          <w:lang w:eastAsia="ro-RO"/>
          <w14:ligatures w14:val="none"/>
        </w:rPr>
        <w:t xml:space="preserve"> Prezenta hotărâre se comunică, prin intermediul Secretarului general al comunei Bucov, Instituției Prefectului – Județul Prahova, Primarului comunei Bucov, compartimentelor de resort și se aduce la cunoștință publică, în condițiile legii.</w:t>
      </w:r>
    </w:p>
    <w:p w14:paraId="746C63B6" w14:textId="77777777" w:rsidR="001C2787" w:rsidRPr="00D1004D" w:rsidRDefault="001C2787" w:rsidP="003F648E">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INIȚIATOR,</w:t>
      </w:r>
      <w:r w:rsidRPr="00D1004D">
        <w:rPr>
          <w:rFonts w:ascii="Times New Roman" w:eastAsia="Times New Roman" w:hAnsi="Times New Roman" w:cs="Times New Roman"/>
          <w:kern w:val="0"/>
          <w:sz w:val="28"/>
          <w:szCs w:val="28"/>
          <w:lang w:eastAsia="ro-RO"/>
          <w14:ligatures w14:val="none"/>
        </w:rPr>
        <w:br/>
        <w:t>PRIMAR,</w:t>
      </w:r>
      <w:r w:rsidRPr="00D1004D">
        <w:rPr>
          <w:rFonts w:ascii="Times New Roman" w:eastAsia="Times New Roman" w:hAnsi="Times New Roman" w:cs="Times New Roman"/>
          <w:kern w:val="0"/>
          <w:sz w:val="28"/>
          <w:szCs w:val="28"/>
          <w:lang w:eastAsia="ro-RO"/>
          <w14:ligatures w14:val="none"/>
        </w:rPr>
        <w:br/>
      </w:r>
      <w:r w:rsidRPr="00D1004D">
        <w:rPr>
          <w:rFonts w:ascii="Times New Roman" w:eastAsia="Times New Roman" w:hAnsi="Times New Roman" w:cs="Times New Roman"/>
          <w:b/>
          <w:bCs/>
          <w:kern w:val="0"/>
          <w:sz w:val="28"/>
          <w:szCs w:val="28"/>
          <w:lang w:eastAsia="ro-RO"/>
          <w14:ligatures w14:val="none"/>
        </w:rPr>
        <w:t>SAVU ION</w:t>
      </w:r>
    </w:p>
    <w:p w14:paraId="7D3A3825" w14:textId="11A5674B" w:rsidR="001C2787" w:rsidRDefault="001C2787"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507224BE" w14:textId="77777777" w:rsidR="00940DCB"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65A03D2E" w14:textId="77777777" w:rsidR="00940DCB"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7C54C721" w14:textId="77777777" w:rsidR="00940DCB"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49790D1E" w14:textId="77777777" w:rsidR="00940DCB"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433347F7" w14:textId="77777777" w:rsidR="00940DCB"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798268CE" w14:textId="77777777" w:rsidR="00940DCB"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4186705A" w14:textId="77777777" w:rsidR="00940DCB"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1DA0BF5E" w14:textId="77777777" w:rsidR="00940DCB"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63E26EC3" w14:textId="77777777" w:rsidR="00940DCB"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65A34425" w14:textId="77777777" w:rsidR="00940DCB"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3F061256" w14:textId="77777777" w:rsidR="00940DCB"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27B162E5" w14:textId="77777777" w:rsidR="00940DCB"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33C913EA" w14:textId="77777777" w:rsidR="00940DCB"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5FDF5305" w14:textId="77777777" w:rsidR="00940DCB"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0C794483" w14:textId="77777777" w:rsidR="00940DCB"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4ED13A20" w14:textId="77777777" w:rsidR="00940DCB"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30FB4C6F" w14:textId="77777777" w:rsidR="00940DCB"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0681CA96" w14:textId="77777777" w:rsidR="00940DCB"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55F594A4" w14:textId="77777777" w:rsidR="00940DCB"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3FA21467" w14:textId="77777777" w:rsidR="00940DCB"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32BD28B3" w14:textId="77777777" w:rsidR="00940DCB"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3170F738" w14:textId="77777777" w:rsidR="00940DCB"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16A838CE" w14:textId="77777777" w:rsidR="00940DCB"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377D3449" w14:textId="77777777" w:rsidR="00940DCB"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43B83BC5" w14:textId="77777777" w:rsidR="00940DCB"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7A54207B" w14:textId="77777777" w:rsidR="00940DCB" w:rsidRPr="00D1004D" w:rsidRDefault="00940DCB" w:rsidP="00A170F9">
      <w:pPr>
        <w:spacing w:after="0" w:line="240" w:lineRule="auto"/>
        <w:jc w:val="both"/>
        <w:rPr>
          <w:rFonts w:ascii="Times New Roman" w:eastAsia="Times New Roman" w:hAnsi="Times New Roman" w:cs="Times New Roman"/>
          <w:kern w:val="0"/>
          <w:sz w:val="28"/>
          <w:szCs w:val="28"/>
          <w:lang w:eastAsia="ro-RO"/>
          <w14:ligatures w14:val="none"/>
        </w:rPr>
      </w:pPr>
    </w:p>
    <w:p w14:paraId="3D88ED89" w14:textId="77777777" w:rsidR="001C2787" w:rsidRPr="00D1004D" w:rsidRDefault="001C2787" w:rsidP="001C2787">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r w:rsidRPr="00D1004D">
        <w:rPr>
          <w:rFonts w:ascii="Times New Roman" w:eastAsia="Times New Roman" w:hAnsi="Times New Roman" w:cs="Times New Roman"/>
          <w:b/>
          <w:bCs/>
          <w:kern w:val="36"/>
          <w:sz w:val="28"/>
          <w:szCs w:val="28"/>
          <w:lang w:eastAsia="ro-RO"/>
          <w14:ligatures w14:val="none"/>
        </w:rPr>
        <w:t>ANEXA NR. 1</w:t>
      </w:r>
    </w:p>
    <w:p w14:paraId="490D719E" w14:textId="54E12FB9" w:rsidR="001C2787" w:rsidRPr="00D1004D" w:rsidRDefault="001C2787" w:rsidP="001C2787">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la Proiectul de hotărâre nr. </w:t>
      </w:r>
      <w:r w:rsidR="00940DCB">
        <w:rPr>
          <w:rFonts w:ascii="Times New Roman" w:eastAsia="Times New Roman" w:hAnsi="Times New Roman" w:cs="Times New Roman"/>
          <w:kern w:val="0"/>
          <w:sz w:val="28"/>
          <w:szCs w:val="28"/>
          <w:lang w:eastAsia="ro-RO"/>
          <w14:ligatures w14:val="none"/>
        </w:rPr>
        <w:t>80/21.08.2026</w:t>
      </w:r>
    </w:p>
    <w:p w14:paraId="23CC93DD" w14:textId="77777777" w:rsidR="001C2787" w:rsidRPr="00D1004D" w:rsidRDefault="001C2787" w:rsidP="001C2787">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PRINCIPALII INDICATORI TEHNICO-ECONOMICI</w:t>
      </w:r>
    </w:p>
    <w:p w14:paraId="7A515A7A" w14:textId="77777777" w:rsidR="001C2787" w:rsidRPr="00D1004D" w:rsidRDefault="001C2787" w:rsidP="001C2787">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Obiectiv de investiții:</w:t>
      </w:r>
      <w:r w:rsidRPr="00D1004D">
        <w:rPr>
          <w:rFonts w:ascii="Times New Roman" w:eastAsia="Times New Roman" w:hAnsi="Times New Roman" w:cs="Times New Roman"/>
          <w:kern w:val="0"/>
          <w:sz w:val="28"/>
          <w:szCs w:val="28"/>
          <w:lang w:eastAsia="ro-RO"/>
          <w14:ligatures w14:val="none"/>
        </w:rPr>
        <w:br/>
      </w:r>
      <w:r w:rsidRPr="00D1004D">
        <w:rPr>
          <w:rFonts w:ascii="Times New Roman" w:eastAsia="Times New Roman" w:hAnsi="Times New Roman" w:cs="Times New Roman"/>
          <w:b/>
          <w:bCs/>
          <w:kern w:val="0"/>
          <w:sz w:val="28"/>
          <w:szCs w:val="28"/>
          <w:lang w:eastAsia="ro-RO"/>
          <w14:ligatures w14:val="none"/>
        </w:rPr>
        <w:t>„Realizarea lucrărilor de canalizare și modernizare a infrastructurii rutiere pe strada Ioan Grigorescu din comuna Bucov, județul Prahova”</w:t>
      </w:r>
      <w:r w:rsidRPr="00D1004D">
        <w:rPr>
          <w:rFonts w:ascii="Times New Roman" w:eastAsia="Times New Roman" w:hAnsi="Times New Roman" w:cs="Times New Roman"/>
          <w:kern w:val="0"/>
          <w:sz w:val="28"/>
          <w:szCs w:val="28"/>
          <w:lang w:eastAsia="ro-RO"/>
          <w14:ligatures w14:val="none"/>
        </w:rPr>
        <w:br/>
      </w:r>
      <w:r w:rsidRPr="00D1004D">
        <w:rPr>
          <w:rFonts w:ascii="Times New Roman" w:eastAsia="Times New Roman" w:hAnsi="Times New Roman" w:cs="Times New Roman"/>
          <w:b/>
          <w:bCs/>
          <w:kern w:val="0"/>
          <w:sz w:val="28"/>
          <w:szCs w:val="28"/>
          <w:lang w:eastAsia="ro-RO"/>
          <w14:ligatures w14:val="none"/>
        </w:rPr>
        <w:t>Faza: DALI</w:t>
      </w:r>
    </w:p>
    <w:p w14:paraId="1E08E851" w14:textId="77777777" w:rsidR="001C2787" w:rsidRPr="00D1004D" w:rsidRDefault="001C2787" w:rsidP="001C2787">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1. Valoarea totală a investiției</w:t>
      </w:r>
    </w:p>
    <w:p w14:paraId="56C537C7" w14:textId="77777777" w:rsidR="001C2787" w:rsidRPr="00D1004D" w:rsidRDefault="001C2787" w:rsidP="001C2787">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2.739.581,67 lei, inclusiv TVA</w:t>
      </w:r>
      <w:r w:rsidRPr="00D1004D">
        <w:rPr>
          <w:rFonts w:ascii="Times New Roman" w:eastAsia="Times New Roman" w:hAnsi="Times New Roman" w:cs="Times New Roman"/>
          <w:kern w:val="0"/>
          <w:sz w:val="28"/>
          <w:szCs w:val="28"/>
          <w:lang w:eastAsia="ro-RO"/>
          <w14:ligatures w14:val="none"/>
        </w:rPr>
        <w:t>, din care:</w:t>
      </w:r>
    </w:p>
    <w:p w14:paraId="66F9AAA7" w14:textId="77777777" w:rsidR="001C2787" w:rsidRPr="00D1004D" w:rsidRDefault="001C2787" w:rsidP="001C2787">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valoare fără TVA: </w:t>
      </w:r>
      <w:r w:rsidRPr="00D1004D">
        <w:rPr>
          <w:rFonts w:ascii="Times New Roman" w:eastAsia="Times New Roman" w:hAnsi="Times New Roman" w:cs="Times New Roman"/>
          <w:b/>
          <w:bCs/>
          <w:kern w:val="0"/>
          <w:sz w:val="28"/>
          <w:szCs w:val="28"/>
          <w:lang w:eastAsia="ro-RO"/>
          <w14:ligatures w14:val="none"/>
        </w:rPr>
        <w:t>2.266.873,43 lei</w:t>
      </w:r>
      <w:r w:rsidRPr="00D1004D">
        <w:rPr>
          <w:rFonts w:ascii="Times New Roman" w:eastAsia="Times New Roman" w:hAnsi="Times New Roman" w:cs="Times New Roman"/>
          <w:kern w:val="0"/>
          <w:sz w:val="28"/>
          <w:szCs w:val="28"/>
          <w:lang w:eastAsia="ro-RO"/>
          <w14:ligatures w14:val="none"/>
        </w:rPr>
        <w:t>;</w:t>
      </w:r>
    </w:p>
    <w:p w14:paraId="1314AEF3" w14:textId="77777777" w:rsidR="001C2787" w:rsidRPr="00D1004D" w:rsidRDefault="001C2787" w:rsidP="001C2787">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TVA: </w:t>
      </w:r>
      <w:r w:rsidRPr="00D1004D">
        <w:rPr>
          <w:rFonts w:ascii="Times New Roman" w:eastAsia="Times New Roman" w:hAnsi="Times New Roman" w:cs="Times New Roman"/>
          <w:b/>
          <w:bCs/>
          <w:kern w:val="0"/>
          <w:sz w:val="28"/>
          <w:szCs w:val="28"/>
          <w:lang w:eastAsia="ro-RO"/>
          <w14:ligatures w14:val="none"/>
        </w:rPr>
        <w:t>472.708,24 lei</w:t>
      </w:r>
      <w:r w:rsidRPr="00D1004D">
        <w:rPr>
          <w:rFonts w:ascii="Times New Roman" w:eastAsia="Times New Roman" w:hAnsi="Times New Roman" w:cs="Times New Roman"/>
          <w:kern w:val="0"/>
          <w:sz w:val="28"/>
          <w:szCs w:val="28"/>
          <w:lang w:eastAsia="ro-RO"/>
          <w14:ligatures w14:val="none"/>
        </w:rPr>
        <w:t>;</w:t>
      </w:r>
    </w:p>
    <w:p w14:paraId="1B88516F" w14:textId="77777777" w:rsidR="001C2787" w:rsidRPr="00D1004D" w:rsidRDefault="001C2787" w:rsidP="001C2787">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valoarea C+M: </w:t>
      </w:r>
      <w:r w:rsidRPr="00D1004D">
        <w:rPr>
          <w:rFonts w:ascii="Times New Roman" w:eastAsia="Times New Roman" w:hAnsi="Times New Roman" w:cs="Times New Roman"/>
          <w:b/>
          <w:bCs/>
          <w:kern w:val="0"/>
          <w:sz w:val="28"/>
          <w:szCs w:val="28"/>
          <w:lang w:eastAsia="ro-RO"/>
          <w14:ligatures w14:val="none"/>
        </w:rPr>
        <w:t>1.621.283,55 lei, inclusiv TVA</w:t>
      </w:r>
      <w:r w:rsidRPr="00D1004D">
        <w:rPr>
          <w:rFonts w:ascii="Times New Roman" w:eastAsia="Times New Roman" w:hAnsi="Times New Roman" w:cs="Times New Roman"/>
          <w:kern w:val="0"/>
          <w:sz w:val="28"/>
          <w:szCs w:val="28"/>
          <w:lang w:eastAsia="ro-RO"/>
          <w14:ligatures w14:val="none"/>
        </w:rPr>
        <w:t>.</w:t>
      </w:r>
    </w:p>
    <w:p w14:paraId="57A8C8CB" w14:textId="77777777" w:rsidR="001C2787" w:rsidRPr="00D1004D" w:rsidRDefault="001C2787" w:rsidP="001C2787">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2. Capacități fizice</w:t>
      </w:r>
    </w:p>
    <w:p w14:paraId="012BF9CD" w14:textId="77777777" w:rsidR="001C2787" w:rsidRPr="00D1004D" w:rsidRDefault="001C2787" w:rsidP="001C2787">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TRONSON I</w:t>
      </w:r>
    </w:p>
    <w:p w14:paraId="0F1AF016" w14:textId="77777777" w:rsidR="001C2787" w:rsidRPr="00D1004D" w:rsidRDefault="001C2787" w:rsidP="001C2787">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suprafață carosabilă modernizată: </w:t>
      </w:r>
      <w:r w:rsidRPr="00D1004D">
        <w:rPr>
          <w:rFonts w:ascii="Times New Roman" w:eastAsia="Times New Roman" w:hAnsi="Times New Roman" w:cs="Times New Roman"/>
          <w:b/>
          <w:bCs/>
          <w:kern w:val="0"/>
          <w:sz w:val="28"/>
          <w:szCs w:val="28"/>
          <w:lang w:eastAsia="ro-RO"/>
          <w14:ligatures w14:val="none"/>
        </w:rPr>
        <w:t>2.028 mp</w:t>
      </w:r>
      <w:r w:rsidRPr="00D1004D">
        <w:rPr>
          <w:rFonts w:ascii="Times New Roman" w:eastAsia="Times New Roman" w:hAnsi="Times New Roman" w:cs="Times New Roman"/>
          <w:kern w:val="0"/>
          <w:sz w:val="28"/>
          <w:szCs w:val="28"/>
          <w:lang w:eastAsia="ro-RO"/>
          <w14:ligatures w14:val="none"/>
        </w:rPr>
        <w:t>;</w:t>
      </w:r>
    </w:p>
    <w:p w14:paraId="177941D4" w14:textId="77777777" w:rsidR="001C2787" w:rsidRPr="00D1004D" w:rsidRDefault="001C2787" w:rsidP="001C2787">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suprafață spațiu verde amenajată: </w:t>
      </w:r>
      <w:r w:rsidRPr="00D1004D">
        <w:rPr>
          <w:rFonts w:ascii="Times New Roman" w:eastAsia="Times New Roman" w:hAnsi="Times New Roman" w:cs="Times New Roman"/>
          <w:b/>
          <w:bCs/>
          <w:kern w:val="0"/>
          <w:sz w:val="28"/>
          <w:szCs w:val="28"/>
          <w:lang w:eastAsia="ro-RO"/>
          <w14:ligatures w14:val="none"/>
        </w:rPr>
        <w:t>151 mp</w:t>
      </w:r>
      <w:r w:rsidRPr="00D1004D">
        <w:rPr>
          <w:rFonts w:ascii="Times New Roman" w:eastAsia="Times New Roman" w:hAnsi="Times New Roman" w:cs="Times New Roman"/>
          <w:kern w:val="0"/>
          <w:sz w:val="28"/>
          <w:szCs w:val="28"/>
          <w:lang w:eastAsia="ro-RO"/>
          <w14:ligatures w14:val="none"/>
        </w:rPr>
        <w:t>;</w:t>
      </w:r>
    </w:p>
    <w:p w14:paraId="21DF2C16" w14:textId="77777777" w:rsidR="001C2787" w:rsidRPr="00D1004D" w:rsidRDefault="001C2787" w:rsidP="001C2787">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ridicări cămine la cotă: </w:t>
      </w:r>
      <w:r w:rsidRPr="00D1004D">
        <w:rPr>
          <w:rFonts w:ascii="Times New Roman" w:eastAsia="Times New Roman" w:hAnsi="Times New Roman" w:cs="Times New Roman"/>
          <w:b/>
          <w:bCs/>
          <w:kern w:val="0"/>
          <w:sz w:val="28"/>
          <w:szCs w:val="28"/>
          <w:lang w:eastAsia="ro-RO"/>
          <w14:ligatures w14:val="none"/>
        </w:rPr>
        <w:t>3 buc.</w:t>
      </w:r>
      <w:r w:rsidRPr="00D1004D">
        <w:rPr>
          <w:rFonts w:ascii="Times New Roman" w:eastAsia="Times New Roman" w:hAnsi="Times New Roman" w:cs="Times New Roman"/>
          <w:kern w:val="0"/>
          <w:sz w:val="28"/>
          <w:szCs w:val="28"/>
          <w:lang w:eastAsia="ro-RO"/>
          <w14:ligatures w14:val="none"/>
        </w:rPr>
        <w:t>;</w:t>
      </w:r>
    </w:p>
    <w:p w14:paraId="09AAFD75" w14:textId="77777777" w:rsidR="001C2787" w:rsidRPr="00D1004D" w:rsidRDefault="001C2787" w:rsidP="001C2787">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montare borduri: </w:t>
      </w:r>
      <w:r w:rsidRPr="00D1004D">
        <w:rPr>
          <w:rFonts w:ascii="Times New Roman" w:eastAsia="Times New Roman" w:hAnsi="Times New Roman" w:cs="Times New Roman"/>
          <w:b/>
          <w:bCs/>
          <w:kern w:val="0"/>
          <w:sz w:val="28"/>
          <w:szCs w:val="28"/>
          <w:lang w:eastAsia="ro-RO"/>
          <w14:ligatures w14:val="none"/>
        </w:rPr>
        <w:t>669 ml</w:t>
      </w:r>
      <w:r w:rsidRPr="00D1004D">
        <w:rPr>
          <w:rFonts w:ascii="Times New Roman" w:eastAsia="Times New Roman" w:hAnsi="Times New Roman" w:cs="Times New Roman"/>
          <w:kern w:val="0"/>
          <w:sz w:val="28"/>
          <w:szCs w:val="28"/>
          <w:lang w:eastAsia="ro-RO"/>
          <w14:ligatures w14:val="none"/>
        </w:rPr>
        <w:t>;</w:t>
      </w:r>
    </w:p>
    <w:p w14:paraId="7FCA28D6" w14:textId="77777777" w:rsidR="001C2787" w:rsidRPr="00D1004D" w:rsidRDefault="001C2787" w:rsidP="001C2787">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racorduri canalizare: </w:t>
      </w:r>
      <w:r w:rsidRPr="00D1004D">
        <w:rPr>
          <w:rFonts w:ascii="Times New Roman" w:eastAsia="Times New Roman" w:hAnsi="Times New Roman" w:cs="Times New Roman"/>
          <w:b/>
          <w:bCs/>
          <w:kern w:val="0"/>
          <w:sz w:val="28"/>
          <w:szCs w:val="28"/>
          <w:lang w:eastAsia="ro-RO"/>
          <w14:ligatures w14:val="none"/>
        </w:rPr>
        <w:t>10 buc.</w:t>
      </w:r>
      <w:r w:rsidRPr="00D1004D">
        <w:rPr>
          <w:rFonts w:ascii="Times New Roman" w:eastAsia="Times New Roman" w:hAnsi="Times New Roman" w:cs="Times New Roman"/>
          <w:kern w:val="0"/>
          <w:sz w:val="28"/>
          <w:szCs w:val="28"/>
          <w:lang w:eastAsia="ro-RO"/>
          <w14:ligatures w14:val="none"/>
        </w:rPr>
        <w:t>;</w:t>
      </w:r>
    </w:p>
    <w:p w14:paraId="098D8C33" w14:textId="77777777" w:rsidR="001C2787" w:rsidRPr="00D1004D" w:rsidRDefault="001C2787" w:rsidP="001C2787">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cămine canalizare: </w:t>
      </w:r>
      <w:r w:rsidRPr="00D1004D">
        <w:rPr>
          <w:rFonts w:ascii="Times New Roman" w:eastAsia="Times New Roman" w:hAnsi="Times New Roman" w:cs="Times New Roman"/>
          <w:b/>
          <w:bCs/>
          <w:kern w:val="0"/>
          <w:sz w:val="28"/>
          <w:szCs w:val="28"/>
          <w:lang w:eastAsia="ro-RO"/>
          <w14:ligatures w14:val="none"/>
        </w:rPr>
        <w:t>8 buc.</w:t>
      </w:r>
      <w:r w:rsidRPr="00D1004D">
        <w:rPr>
          <w:rFonts w:ascii="Times New Roman" w:eastAsia="Times New Roman" w:hAnsi="Times New Roman" w:cs="Times New Roman"/>
          <w:kern w:val="0"/>
          <w:sz w:val="28"/>
          <w:szCs w:val="28"/>
          <w:lang w:eastAsia="ro-RO"/>
          <w14:ligatures w14:val="none"/>
        </w:rPr>
        <w:t>;</w:t>
      </w:r>
    </w:p>
    <w:p w14:paraId="1648325C" w14:textId="77777777" w:rsidR="001C2787" w:rsidRPr="00D1004D" w:rsidRDefault="001C2787" w:rsidP="001C2787">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lungime rețea canalizare: </w:t>
      </w:r>
      <w:r w:rsidRPr="00D1004D">
        <w:rPr>
          <w:rFonts w:ascii="Times New Roman" w:eastAsia="Times New Roman" w:hAnsi="Times New Roman" w:cs="Times New Roman"/>
          <w:b/>
          <w:bCs/>
          <w:kern w:val="0"/>
          <w:sz w:val="28"/>
          <w:szCs w:val="28"/>
          <w:lang w:eastAsia="ro-RO"/>
          <w14:ligatures w14:val="none"/>
        </w:rPr>
        <w:t>365 ml</w:t>
      </w:r>
      <w:r w:rsidRPr="00D1004D">
        <w:rPr>
          <w:rFonts w:ascii="Times New Roman" w:eastAsia="Times New Roman" w:hAnsi="Times New Roman" w:cs="Times New Roman"/>
          <w:kern w:val="0"/>
          <w:sz w:val="28"/>
          <w:szCs w:val="28"/>
          <w:lang w:eastAsia="ro-RO"/>
          <w14:ligatures w14:val="none"/>
        </w:rPr>
        <w:t>;</w:t>
      </w:r>
    </w:p>
    <w:p w14:paraId="6AC09EE1" w14:textId="77777777" w:rsidR="001C2787" w:rsidRPr="00D1004D" w:rsidRDefault="001C2787" w:rsidP="001C2787">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lungime rețea refulare: </w:t>
      </w:r>
      <w:r w:rsidRPr="00D1004D">
        <w:rPr>
          <w:rFonts w:ascii="Times New Roman" w:eastAsia="Times New Roman" w:hAnsi="Times New Roman" w:cs="Times New Roman"/>
          <w:b/>
          <w:bCs/>
          <w:kern w:val="0"/>
          <w:sz w:val="28"/>
          <w:szCs w:val="28"/>
          <w:lang w:eastAsia="ro-RO"/>
          <w14:ligatures w14:val="none"/>
        </w:rPr>
        <w:t>265 ml</w:t>
      </w:r>
      <w:r w:rsidRPr="00D1004D">
        <w:rPr>
          <w:rFonts w:ascii="Times New Roman" w:eastAsia="Times New Roman" w:hAnsi="Times New Roman" w:cs="Times New Roman"/>
          <w:kern w:val="0"/>
          <w:sz w:val="28"/>
          <w:szCs w:val="28"/>
          <w:lang w:eastAsia="ro-RO"/>
          <w14:ligatures w14:val="none"/>
        </w:rPr>
        <w:t>;</w:t>
      </w:r>
    </w:p>
    <w:p w14:paraId="7A9C0510" w14:textId="77777777" w:rsidR="001C2787" w:rsidRPr="00D1004D" w:rsidRDefault="001C2787" w:rsidP="001C2787">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stație pompare ape uzate: </w:t>
      </w:r>
      <w:r w:rsidRPr="00D1004D">
        <w:rPr>
          <w:rFonts w:ascii="Times New Roman" w:eastAsia="Times New Roman" w:hAnsi="Times New Roman" w:cs="Times New Roman"/>
          <w:b/>
          <w:bCs/>
          <w:kern w:val="0"/>
          <w:sz w:val="28"/>
          <w:szCs w:val="28"/>
          <w:lang w:eastAsia="ro-RO"/>
          <w14:ligatures w14:val="none"/>
        </w:rPr>
        <w:t>1 buc.</w:t>
      </w:r>
    </w:p>
    <w:p w14:paraId="4E7B2329" w14:textId="77777777" w:rsidR="001C2787" w:rsidRPr="00D1004D" w:rsidRDefault="001C2787" w:rsidP="001C2787">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TRONSON II</w:t>
      </w:r>
    </w:p>
    <w:p w14:paraId="6500A88B" w14:textId="77777777" w:rsidR="001C2787" w:rsidRPr="00D1004D" w:rsidRDefault="001C2787" w:rsidP="001C2787">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suprafață carosabilă modernizată: </w:t>
      </w:r>
      <w:r w:rsidRPr="00D1004D">
        <w:rPr>
          <w:rFonts w:ascii="Times New Roman" w:eastAsia="Times New Roman" w:hAnsi="Times New Roman" w:cs="Times New Roman"/>
          <w:b/>
          <w:bCs/>
          <w:kern w:val="0"/>
          <w:sz w:val="28"/>
          <w:szCs w:val="28"/>
          <w:lang w:eastAsia="ro-RO"/>
          <w14:ligatures w14:val="none"/>
        </w:rPr>
        <w:t>960 mp</w:t>
      </w:r>
      <w:r w:rsidRPr="00D1004D">
        <w:rPr>
          <w:rFonts w:ascii="Times New Roman" w:eastAsia="Times New Roman" w:hAnsi="Times New Roman" w:cs="Times New Roman"/>
          <w:kern w:val="0"/>
          <w:sz w:val="28"/>
          <w:szCs w:val="28"/>
          <w:lang w:eastAsia="ro-RO"/>
          <w14:ligatures w14:val="none"/>
        </w:rPr>
        <w:t>;</w:t>
      </w:r>
    </w:p>
    <w:p w14:paraId="654ED5BA" w14:textId="77777777" w:rsidR="001C2787" w:rsidRPr="00D1004D" w:rsidRDefault="001C2787" w:rsidP="001C2787">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suprafață spațiu verde amenajată: </w:t>
      </w:r>
      <w:r w:rsidRPr="00D1004D">
        <w:rPr>
          <w:rFonts w:ascii="Times New Roman" w:eastAsia="Times New Roman" w:hAnsi="Times New Roman" w:cs="Times New Roman"/>
          <w:b/>
          <w:bCs/>
          <w:kern w:val="0"/>
          <w:sz w:val="28"/>
          <w:szCs w:val="28"/>
          <w:lang w:eastAsia="ro-RO"/>
          <w14:ligatures w14:val="none"/>
        </w:rPr>
        <w:t>234 mp</w:t>
      </w:r>
      <w:r w:rsidRPr="00D1004D">
        <w:rPr>
          <w:rFonts w:ascii="Times New Roman" w:eastAsia="Times New Roman" w:hAnsi="Times New Roman" w:cs="Times New Roman"/>
          <w:kern w:val="0"/>
          <w:sz w:val="28"/>
          <w:szCs w:val="28"/>
          <w:lang w:eastAsia="ro-RO"/>
          <w14:ligatures w14:val="none"/>
        </w:rPr>
        <w:t>;</w:t>
      </w:r>
    </w:p>
    <w:p w14:paraId="1C6A3CBB" w14:textId="77777777" w:rsidR="001C2787" w:rsidRPr="00D1004D" w:rsidRDefault="001C2787" w:rsidP="001C2787">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ridicări cămine la cotă: </w:t>
      </w:r>
      <w:r w:rsidRPr="00D1004D">
        <w:rPr>
          <w:rFonts w:ascii="Times New Roman" w:eastAsia="Times New Roman" w:hAnsi="Times New Roman" w:cs="Times New Roman"/>
          <w:b/>
          <w:bCs/>
          <w:kern w:val="0"/>
          <w:sz w:val="28"/>
          <w:szCs w:val="28"/>
          <w:lang w:eastAsia="ro-RO"/>
          <w14:ligatures w14:val="none"/>
        </w:rPr>
        <w:t>3 buc.</w:t>
      </w:r>
      <w:r w:rsidRPr="00D1004D">
        <w:rPr>
          <w:rFonts w:ascii="Times New Roman" w:eastAsia="Times New Roman" w:hAnsi="Times New Roman" w:cs="Times New Roman"/>
          <w:kern w:val="0"/>
          <w:sz w:val="28"/>
          <w:szCs w:val="28"/>
          <w:lang w:eastAsia="ro-RO"/>
          <w14:ligatures w14:val="none"/>
        </w:rPr>
        <w:t>;</w:t>
      </w:r>
    </w:p>
    <w:p w14:paraId="32A88496" w14:textId="77777777" w:rsidR="001C2787" w:rsidRPr="00D1004D" w:rsidRDefault="001C2787" w:rsidP="001C2787">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montare borduri: </w:t>
      </w:r>
      <w:r w:rsidRPr="00D1004D">
        <w:rPr>
          <w:rFonts w:ascii="Times New Roman" w:eastAsia="Times New Roman" w:hAnsi="Times New Roman" w:cs="Times New Roman"/>
          <w:b/>
          <w:bCs/>
          <w:kern w:val="0"/>
          <w:sz w:val="28"/>
          <w:szCs w:val="28"/>
          <w:lang w:eastAsia="ro-RO"/>
          <w14:ligatures w14:val="none"/>
        </w:rPr>
        <w:t>6.528 ml</w:t>
      </w:r>
      <w:r w:rsidRPr="00D1004D">
        <w:rPr>
          <w:rFonts w:ascii="Times New Roman" w:eastAsia="Times New Roman" w:hAnsi="Times New Roman" w:cs="Times New Roman"/>
          <w:kern w:val="0"/>
          <w:sz w:val="28"/>
          <w:szCs w:val="28"/>
          <w:lang w:eastAsia="ro-RO"/>
          <w14:ligatures w14:val="none"/>
        </w:rPr>
        <w:t>;</w:t>
      </w:r>
    </w:p>
    <w:p w14:paraId="05F3403E" w14:textId="77777777" w:rsidR="001C2787" w:rsidRPr="00D1004D" w:rsidRDefault="001C2787" w:rsidP="001C2787">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racorduri canalizare: </w:t>
      </w:r>
      <w:r w:rsidRPr="00D1004D">
        <w:rPr>
          <w:rFonts w:ascii="Times New Roman" w:eastAsia="Times New Roman" w:hAnsi="Times New Roman" w:cs="Times New Roman"/>
          <w:b/>
          <w:bCs/>
          <w:kern w:val="0"/>
          <w:sz w:val="28"/>
          <w:szCs w:val="28"/>
          <w:lang w:eastAsia="ro-RO"/>
          <w14:ligatures w14:val="none"/>
        </w:rPr>
        <w:t>9 buc.</w:t>
      </w:r>
      <w:r w:rsidRPr="00D1004D">
        <w:rPr>
          <w:rFonts w:ascii="Times New Roman" w:eastAsia="Times New Roman" w:hAnsi="Times New Roman" w:cs="Times New Roman"/>
          <w:kern w:val="0"/>
          <w:sz w:val="28"/>
          <w:szCs w:val="28"/>
          <w:lang w:eastAsia="ro-RO"/>
          <w14:ligatures w14:val="none"/>
        </w:rPr>
        <w:t>;</w:t>
      </w:r>
    </w:p>
    <w:p w14:paraId="5FF44484" w14:textId="77777777" w:rsidR="001C2787" w:rsidRPr="00D1004D" w:rsidRDefault="001C2787" w:rsidP="001C2787">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cămine canalizare: </w:t>
      </w:r>
      <w:r w:rsidRPr="00D1004D">
        <w:rPr>
          <w:rFonts w:ascii="Times New Roman" w:eastAsia="Times New Roman" w:hAnsi="Times New Roman" w:cs="Times New Roman"/>
          <w:b/>
          <w:bCs/>
          <w:kern w:val="0"/>
          <w:sz w:val="28"/>
          <w:szCs w:val="28"/>
          <w:lang w:eastAsia="ro-RO"/>
          <w14:ligatures w14:val="none"/>
        </w:rPr>
        <w:t>4 buc.</w:t>
      </w:r>
      <w:r w:rsidRPr="00D1004D">
        <w:rPr>
          <w:rFonts w:ascii="Times New Roman" w:eastAsia="Times New Roman" w:hAnsi="Times New Roman" w:cs="Times New Roman"/>
          <w:kern w:val="0"/>
          <w:sz w:val="28"/>
          <w:szCs w:val="28"/>
          <w:lang w:eastAsia="ro-RO"/>
          <w14:ligatures w14:val="none"/>
        </w:rPr>
        <w:t>;</w:t>
      </w:r>
    </w:p>
    <w:p w14:paraId="38F56C6C" w14:textId="77777777" w:rsidR="001C2787" w:rsidRPr="00D1004D" w:rsidRDefault="001C2787" w:rsidP="001C2787">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lungime rețea canalizare: </w:t>
      </w:r>
      <w:r w:rsidRPr="00D1004D">
        <w:rPr>
          <w:rFonts w:ascii="Times New Roman" w:eastAsia="Times New Roman" w:hAnsi="Times New Roman" w:cs="Times New Roman"/>
          <w:b/>
          <w:bCs/>
          <w:kern w:val="0"/>
          <w:sz w:val="28"/>
          <w:szCs w:val="28"/>
          <w:lang w:eastAsia="ro-RO"/>
          <w14:ligatures w14:val="none"/>
        </w:rPr>
        <w:t>269 ml</w:t>
      </w:r>
      <w:r w:rsidRPr="00D1004D">
        <w:rPr>
          <w:rFonts w:ascii="Times New Roman" w:eastAsia="Times New Roman" w:hAnsi="Times New Roman" w:cs="Times New Roman"/>
          <w:kern w:val="0"/>
          <w:sz w:val="28"/>
          <w:szCs w:val="28"/>
          <w:lang w:eastAsia="ro-RO"/>
          <w14:ligatures w14:val="none"/>
        </w:rPr>
        <w:t>.</w:t>
      </w:r>
    </w:p>
    <w:p w14:paraId="78325D15" w14:textId="77777777" w:rsidR="00940DCB" w:rsidRDefault="00940DCB" w:rsidP="001C2787">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46B39370" w14:textId="77777777" w:rsidR="00940DCB" w:rsidRDefault="00940DCB" w:rsidP="001C2787">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3A4D375D" w14:textId="3F29EE9B" w:rsidR="001C2787" w:rsidRPr="00D1004D" w:rsidRDefault="001C2787" w:rsidP="001C2787">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3. Durata estimată de realizare a investiției</w:t>
      </w:r>
    </w:p>
    <w:p w14:paraId="3F51B33E" w14:textId="77777777" w:rsidR="001C2787" w:rsidRPr="00D1004D" w:rsidRDefault="001C2787" w:rsidP="001C2787">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Conform documentației </w:t>
      </w:r>
      <w:proofErr w:type="spellStart"/>
      <w:r w:rsidRPr="00D1004D">
        <w:rPr>
          <w:rFonts w:ascii="Times New Roman" w:eastAsia="Times New Roman" w:hAnsi="Times New Roman" w:cs="Times New Roman"/>
          <w:kern w:val="0"/>
          <w:sz w:val="28"/>
          <w:szCs w:val="28"/>
          <w:lang w:eastAsia="ro-RO"/>
          <w14:ligatures w14:val="none"/>
        </w:rPr>
        <w:t>tehnico</w:t>
      </w:r>
      <w:proofErr w:type="spellEnd"/>
      <w:r w:rsidRPr="00D1004D">
        <w:rPr>
          <w:rFonts w:ascii="Times New Roman" w:eastAsia="Times New Roman" w:hAnsi="Times New Roman" w:cs="Times New Roman"/>
          <w:kern w:val="0"/>
          <w:sz w:val="28"/>
          <w:szCs w:val="28"/>
          <w:lang w:eastAsia="ro-RO"/>
          <w14:ligatures w14:val="none"/>
        </w:rPr>
        <w:t>-economice, faza DALI.</w:t>
      </w:r>
    </w:p>
    <w:p w14:paraId="3C561DCD" w14:textId="77777777" w:rsidR="001C2787" w:rsidRPr="00D1004D" w:rsidRDefault="001C2787" w:rsidP="001C2787">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4. Beneficiar</w:t>
      </w:r>
    </w:p>
    <w:p w14:paraId="4EC217DD" w14:textId="77777777" w:rsidR="001C2787" w:rsidRPr="00D1004D" w:rsidRDefault="001C2787" w:rsidP="001C2787">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U.A.T. Comuna Bucov, județul Prahova.</w:t>
      </w:r>
    </w:p>
    <w:p w14:paraId="071A63B0" w14:textId="77777777" w:rsidR="001C2787" w:rsidRPr="00D1004D" w:rsidRDefault="001C2787" w:rsidP="001C2787">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Președinte de ședință,</w:t>
      </w:r>
      <w:r w:rsidRPr="00D1004D">
        <w:rPr>
          <w:rFonts w:ascii="Times New Roman" w:eastAsia="Times New Roman" w:hAnsi="Times New Roman" w:cs="Times New Roman"/>
          <w:kern w:val="0"/>
          <w:sz w:val="28"/>
          <w:szCs w:val="28"/>
          <w:lang w:eastAsia="ro-RO"/>
          <w14:ligatures w14:val="none"/>
        </w:rPr>
        <w:br/>
        <w:t>………………………………</w:t>
      </w:r>
    </w:p>
    <w:p w14:paraId="1A6F07B8" w14:textId="77777777" w:rsidR="001C2787" w:rsidRPr="00D1004D" w:rsidRDefault="001C2787" w:rsidP="001C2787">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Contrasemnează pentru legalitate,</w:t>
      </w:r>
      <w:r w:rsidRPr="00D1004D">
        <w:rPr>
          <w:rFonts w:ascii="Times New Roman" w:eastAsia="Times New Roman" w:hAnsi="Times New Roman" w:cs="Times New Roman"/>
          <w:kern w:val="0"/>
          <w:sz w:val="28"/>
          <w:szCs w:val="28"/>
          <w:lang w:eastAsia="ro-RO"/>
          <w14:ligatures w14:val="none"/>
        </w:rPr>
        <w:br/>
      </w:r>
      <w:r w:rsidRPr="00D1004D">
        <w:rPr>
          <w:rFonts w:ascii="Times New Roman" w:eastAsia="Times New Roman" w:hAnsi="Times New Roman" w:cs="Times New Roman"/>
          <w:b/>
          <w:bCs/>
          <w:kern w:val="0"/>
          <w:sz w:val="28"/>
          <w:szCs w:val="28"/>
          <w:lang w:eastAsia="ro-RO"/>
          <w14:ligatures w14:val="none"/>
        </w:rPr>
        <w:t>SECRETAR GENERAL AL COMUNEI BUCOV</w:t>
      </w:r>
      <w:r w:rsidRPr="00D1004D">
        <w:rPr>
          <w:rFonts w:ascii="Times New Roman" w:eastAsia="Times New Roman" w:hAnsi="Times New Roman" w:cs="Times New Roman"/>
          <w:kern w:val="0"/>
          <w:sz w:val="28"/>
          <w:szCs w:val="28"/>
          <w:lang w:eastAsia="ro-RO"/>
          <w14:ligatures w14:val="none"/>
        </w:rPr>
        <w:br/>
        <w:t>NAE FLORENTINA CRISTINA</w:t>
      </w:r>
    </w:p>
    <w:p w14:paraId="12B276DF" w14:textId="77777777" w:rsidR="001F730E" w:rsidRPr="00D1004D" w:rsidRDefault="001F730E">
      <w:pPr>
        <w:rPr>
          <w:sz w:val="28"/>
          <w:szCs w:val="28"/>
        </w:rPr>
      </w:pPr>
    </w:p>
    <w:p w14:paraId="25F1BA80" w14:textId="77777777" w:rsidR="008228A3" w:rsidRPr="00D1004D" w:rsidRDefault="008228A3">
      <w:pPr>
        <w:rPr>
          <w:sz w:val="28"/>
          <w:szCs w:val="28"/>
        </w:rPr>
      </w:pPr>
    </w:p>
    <w:p w14:paraId="3E0FA406" w14:textId="77777777" w:rsidR="008228A3" w:rsidRDefault="008228A3">
      <w:pPr>
        <w:rPr>
          <w:sz w:val="28"/>
          <w:szCs w:val="28"/>
        </w:rPr>
      </w:pPr>
    </w:p>
    <w:p w14:paraId="2F495AB2" w14:textId="77777777" w:rsidR="00CF0F83" w:rsidRDefault="00CF0F83">
      <w:pPr>
        <w:rPr>
          <w:sz w:val="28"/>
          <w:szCs w:val="28"/>
        </w:rPr>
      </w:pPr>
    </w:p>
    <w:p w14:paraId="42D150E6" w14:textId="77777777" w:rsidR="00CF0F83" w:rsidRDefault="00CF0F83">
      <w:pPr>
        <w:rPr>
          <w:sz w:val="28"/>
          <w:szCs w:val="28"/>
        </w:rPr>
      </w:pPr>
    </w:p>
    <w:p w14:paraId="311EA154" w14:textId="77777777" w:rsidR="00CF0F83" w:rsidRDefault="00CF0F83">
      <w:pPr>
        <w:rPr>
          <w:sz w:val="28"/>
          <w:szCs w:val="28"/>
        </w:rPr>
      </w:pPr>
    </w:p>
    <w:p w14:paraId="04FEA376" w14:textId="77777777" w:rsidR="00CF0F83" w:rsidRDefault="00CF0F83">
      <w:pPr>
        <w:rPr>
          <w:sz w:val="28"/>
          <w:szCs w:val="28"/>
        </w:rPr>
      </w:pPr>
    </w:p>
    <w:p w14:paraId="7F2E140D" w14:textId="77777777" w:rsidR="00CF0F83" w:rsidRDefault="00CF0F83">
      <w:pPr>
        <w:rPr>
          <w:sz w:val="28"/>
          <w:szCs w:val="28"/>
        </w:rPr>
      </w:pPr>
    </w:p>
    <w:p w14:paraId="72903E72" w14:textId="77777777" w:rsidR="00CF0F83" w:rsidRDefault="00CF0F83">
      <w:pPr>
        <w:rPr>
          <w:sz w:val="28"/>
          <w:szCs w:val="28"/>
        </w:rPr>
      </w:pPr>
    </w:p>
    <w:p w14:paraId="1F172F7F" w14:textId="77777777" w:rsidR="00CF0F83" w:rsidRDefault="00CF0F83">
      <w:pPr>
        <w:rPr>
          <w:sz w:val="28"/>
          <w:szCs w:val="28"/>
        </w:rPr>
      </w:pPr>
    </w:p>
    <w:p w14:paraId="444E4375" w14:textId="77777777" w:rsidR="00CF0F83" w:rsidRDefault="00CF0F83">
      <w:pPr>
        <w:rPr>
          <w:sz w:val="28"/>
          <w:szCs w:val="28"/>
        </w:rPr>
      </w:pPr>
    </w:p>
    <w:p w14:paraId="5B8B2E4E" w14:textId="77777777" w:rsidR="00CF0F83" w:rsidRDefault="00CF0F83">
      <w:pPr>
        <w:rPr>
          <w:sz w:val="28"/>
          <w:szCs w:val="28"/>
        </w:rPr>
      </w:pPr>
    </w:p>
    <w:p w14:paraId="0E6E4537" w14:textId="77777777" w:rsidR="00CF0F83" w:rsidRDefault="00CF0F83">
      <w:pPr>
        <w:rPr>
          <w:sz w:val="28"/>
          <w:szCs w:val="28"/>
        </w:rPr>
      </w:pPr>
    </w:p>
    <w:p w14:paraId="48805798" w14:textId="77777777" w:rsidR="00CF0F83" w:rsidRDefault="00CF0F83">
      <w:pPr>
        <w:rPr>
          <w:sz w:val="28"/>
          <w:szCs w:val="28"/>
        </w:rPr>
      </w:pPr>
    </w:p>
    <w:p w14:paraId="5852ECB2" w14:textId="77777777" w:rsidR="00CF0F83" w:rsidRDefault="00CF0F83">
      <w:pPr>
        <w:rPr>
          <w:sz w:val="28"/>
          <w:szCs w:val="28"/>
        </w:rPr>
      </w:pPr>
    </w:p>
    <w:p w14:paraId="7DB6C983" w14:textId="77777777" w:rsidR="00CF0F83" w:rsidRDefault="00CF0F83">
      <w:pPr>
        <w:rPr>
          <w:sz w:val="28"/>
          <w:szCs w:val="28"/>
        </w:rPr>
      </w:pPr>
    </w:p>
    <w:p w14:paraId="12F17780" w14:textId="77777777" w:rsidR="00CF0F83" w:rsidRPr="00CF0F83" w:rsidRDefault="00CF0F83" w:rsidP="00CF0F8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b/>
          <w:bCs/>
          <w:kern w:val="0"/>
          <w:sz w:val="24"/>
          <w:szCs w:val="24"/>
          <w:lang w:eastAsia="ro-RO"/>
          <w14:ligatures w14:val="none"/>
        </w:rPr>
        <w:t>R O M Â N I A</w:t>
      </w:r>
      <w:r w:rsidRPr="00CF0F83">
        <w:rPr>
          <w:rFonts w:ascii="Times New Roman" w:eastAsia="Times New Roman" w:hAnsi="Times New Roman" w:cs="Times New Roman"/>
          <w:kern w:val="0"/>
          <w:sz w:val="24"/>
          <w:szCs w:val="24"/>
          <w:lang w:eastAsia="ro-RO"/>
          <w14:ligatures w14:val="none"/>
        </w:rPr>
        <w:br/>
      </w:r>
      <w:r w:rsidRPr="00CF0F83">
        <w:rPr>
          <w:rFonts w:ascii="Times New Roman" w:eastAsia="Times New Roman" w:hAnsi="Times New Roman" w:cs="Times New Roman"/>
          <w:b/>
          <w:bCs/>
          <w:kern w:val="0"/>
          <w:sz w:val="24"/>
          <w:szCs w:val="24"/>
          <w:lang w:eastAsia="ro-RO"/>
          <w14:ligatures w14:val="none"/>
        </w:rPr>
        <w:t>JUDEȚUL PRAHOVA</w:t>
      </w:r>
      <w:r w:rsidRPr="00CF0F83">
        <w:rPr>
          <w:rFonts w:ascii="Times New Roman" w:eastAsia="Times New Roman" w:hAnsi="Times New Roman" w:cs="Times New Roman"/>
          <w:kern w:val="0"/>
          <w:sz w:val="24"/>
          <w:szCs w:val="24"/>
          <w:lang w:eastAsia="ro-RO"/>
          <w14:ligatures w14:val="none"/>
        </w:rPr>
        <w:br/>
      </w:r>
      <w:r w:rsidRPr="00CF0F83">
        <w:rPr>
          <w:rFonts w:ascii="Times New Roman" w:eastAsia="Times New Roman" w:hAnsi="Times New Roman" w:cs="Times New Roman"/>
          <w:b/>
          <w:bCs/>
          <w:kern w:val="0"/>
          <w:sz w:val="24"/>
          <w:szCs w:val="24"/>
          <w:lang w:eastAsia="ro-RO"/>
          <w14:ligatures w14:val="none"/>
        </w:rPr>
        <w:t>COMUNA BUCOV</w:t>
      </w:r>
      <w:r w:rsidRPr="00CF0F83">
        <w:rPr>
          <w:rFonts w:ascii="Times New Roman" w:eastAsia="Times New Roman" w:hAnsi="Times New Roman" w:cs="Times New Roman"/>
          <w:kern w:val="0"/>
          <w:sz w:val="24"/>
          <w:szCs w:val="24"/>
          <w:lang w:eastAsia="ro-RO"/>
          <w14:ligatures w14:val="none"/>
        </w:rPr>
        <w:br/>
      </w:r>
      <w:r w:rsidRPr="00CF0F83">
        <w:rPr>
          <w:rFonts w:ascii="Times New Roman" w:eastAsia="Times New Roman" w:hAnsi="Times New Roman" w:cs="Times New Roman"/>
          <w:b/>
          <w:bCs/>
          <w:kern w:val="0"/>
          <w:sz w:val="24"/>
          <w:szCs w:val="24"/>
          <w:lang w:eastAsia="ro-RO"/>
          <w14:ligatures w14:val="none"/>
        </w:rPr>
        <w:t>PRIMAR</w:t>
      </w:r>
    </w:p>
    <w:p w14:paraId="20C93B89" w14:textId="18D71F18" w:rsidR="00CF0F83" w:rsidRPr="00CF0F83" w:rsidRDefault="007553A0" w:rsidP="00CF0F8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36"/>
          <w:sz w:val="28"/>
          <w:szCs w:val="28"/>
          <w:lang w:eastAsia="ro-RO"/>
          <w14:ligatures w14:val="none"/>
        </w:rPr>
        <w:t xml:space="preserve">                         </w:t>
      </w:r>
      <w:r w:rsidR="00CF0F83" w:rsidRPr="00CF0F83">
        <w:rPr>
          <w:rFonts w:ascii="Times New Roman" w:eastAsia="Times New Roman" w:hAnsi="Times New Roman" w:cs="Times New Roman"/>
          <w:b/>
          <w:bCs/>
          <w:kern w:val="36"/>
          <w:sz w:val="28"/>
          <w:szCs w:val="28"/>
          <w:lang w:eastAsia="ro-RO"/>
          <w14:ligatures w14:val="none"/>
        </w:rPr>
        <w:t>REFERAT DE APROBARE</w:t>
      </w:r>
      <w:r w:rsidR="00CF0F83" w:rsidRPr="00CF0F83">
        <w:rPr>
          <w:rFonts w:ascii="Times New Roman" w:eastAsia="Times New Roman" w:hAnsi="Times New Roman" w:cs="Times New Roman"/>
          <w:kern w:val="0"/>
          <w:sz w:val="24"/>
          <w:szCs w:val="24"/>
          <w:lang w:eastAsia="ro-RO"/>
          <w14:ligatures w14:val="none"/>
        </w:rPr>
        <w:t xml:space="preserve"> Nr. 18583/21.08.2026</w:t>
      </w:r>
    </w:p>
    <w:p w14:paraId="0E9A2EEE" w14:textId="76D955BC" w:rsidR="00CF0F83" w:rsidRPr="00CF0F83" w:rsidRDefault="00CF0F83" w:rsidP="00CF0F83">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la proiectul de hotărâre privind aprobarea documentației </w:t>
      </w:r>
      <w:proofErr w:type="spellStart"/>
      <w:r w:rsidRPr="00CF0F83">
        <w:rPr>
          <w:rFonts w:ascii="Times New Roman" w:eastAsia="Times New Roman" w:hAnsi="Times New Roman" w:cs="Times New Roman"/>
          <w:kern w:val="0"/>
          <w:sz w:val="24"/>
          <w:szCs w:val="24"/>
          <w:lang w:eastAsia="ro-RO"/>
          <w14:ligatures w14:val="none"/>
        </w:rPr>
        <w:t>tehnico</w:t>
      </w:r>
      <w:proofErr w:type="spellEnd"/>
      <w:r w:rsidRPr="00CF0F83">
        <w:rPr>
          <w:rFonts w:ascii="Times New Roman" w:eastAsia="Times New Roman" w:hAnsi="Times New Roman" w:cs="Times New Roman"/>
          <w:kern w:val="0"/>
          <w:sz w:val="24"/>
          <w:szCs w:val="24"/>
          <w:lang w:eastAsia="ro-RO"/>
          <w14:ligatures w14:val="none"/>
        </w:rPr>
        <w:t xml:space="preserve">-economice, faza DALI, și a indicatorilor </w:t>
      </w:r>
      <w:proofErr w:type="spellStart"/>
      <w:r w:rsidRPr="00CF0F83">
        <w:rPr>
          <w:rFonts w:ascii="Times New Roman" w:eastAsia="Times New Roman" w:hAnsi="Times New Roman" w:cs="Times New Roman"/>
          <w:kern w:val="0"/>
          <w:sz w:val="24"/>
          <w:szCs w:val="24"/>
          <w:lang w:eastAsia="ro-RO"/>
          <w14:ligatures w14:val="none"/>
        </w:rPr>
        <w:t>tehnico</w:t>
      </w:r>
      <w:proofErr w:type="spellEnd"/>
      <w:r w:rsidRPr="00CF0F83">
        <w:rPr>
          <w:rFonts w:ascii="Times New Roman" w:eastAsia="Times New Roman" w:hAnsi="Times New Roman" w:cs="Times New Roman"/>
          <w:kern w:val="0"/>
          <w:sz w:val="24"/>
          <w:szCs w:val="24"/>
          <w:lang w:eastAsia="ro-RO"/>
          <w14:ligatures w14:val="none"/>
        </w:rPr>
        <w:t>-economici pentru obiectivul de investiții</w:t>
      </w:r>
    </w:p>
    <w:p w14:paraId="39F1939E" w14:textId="016B5B4C" w:rsidR="00CF0F83" w:rsidRPr="00CF0F83" w:rsidRDefault="00CF0F83" w:rsidP="00CF0F83">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b/>
          <w:bCs/>
          <w:kern w:val="0"/>
          <w:sz w:val="24"/>
          <w:szCs w:val="24"/>
          <w:lang w:eastAsia="ro-RO"/>
          <w14:ligatures w14:val="none"/>
        </w:rPr>
        <w:t>„Realizarea lucrărilor de canalizare și modernizare a infrastructurii rutiere pe strada Ioan Grigorescu din comuna Bucov, județul Prahova”</w:t>
      </w:r>
    </w:p>
    <w:p w14:paraId="03B8EB05" w14:textId="77777777" w:rsidR="00CF0F83" w:rsidRPr="00CF0F83" w:rsidRDefault="00CF0F83" w:rsidP="00CF0F83">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Având în vedere necesitatea dezvoltării și modernizării infrastructurii publice din comuna Bucov, precum și necesitatea asigurării unor condiții corespunzătoare de circulație și de acces la serviciile de utilități publice pentru locuitorii comunei, se impune realizarea unor lucrări de canalizare și modernizare a infrastructurii rutiere pe strada Ioan Grigorescu.</w:t>
      </w:r>
    </w:p>
    <w:p w14:paraId="681CD164" w14:textId="77777777" w:rsidR="00CF0F83" w:rsidRPr="00CF0F83" w:rsidRDefault="00CF0F83" w:rsidP="00CF0F83">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În acest sens, a fost elaborată documentația </w:t>
      </w:r>
      <w:proofErr w:type="spellStart"/>
      <w:r w:rsidRPr="00CF0F83">
        <w:rPr>
          <w:rFonts w:ascii="Times New Roman" w:eastAsia="Times New Roman" w:hAnsi="Times New Roman" w:cs="Times New Roman"/>
          <w:kern w:val="0"/>
          <w:sz w:val="24"/>
          <w:szCs w:val="24"/>
          <w:lang w:eastAsia="ro-RO"/>
          <w14:ligatures w14:val="none"/>
        </w:rPr>
        <w:t>tehnico</w:t>
      </w:r>
      <w:proofErr w:type="spellEnd"/>
      <w:r w:rsidRPr="00CF0F83">
        <w:rPr>
          <w:rFonts w:ascii="Times New Roman" w:eastAsia="Times New Roman" w:hAnsi="Times New Roman" w:cs="Times New Roman"/>
          <w:kern w:val="0"/>
          <w:sz w:val="24"/>
          <w:szCs w:val="24"/>
          <w:lang w:eastAsia="ro-RO"/>
          <w14:ligatures w14:val="none"/>
        </w:rPr>
        <w:t xml:space="preserve">-economică, faza </w:t>
      </w:r>
      <w:r w:rsidRPr="00CF0F83">
        <w:rPr>
          <w:rFonts w:ascii="Times New Roman" w:eastAsia="Times New Roman" w:hAnsi="Times New Roman" w:cs="Times New Roman"/>
          <w:b/>
          <w:bCs/>
          <w:kern w:val="0"/>
          <w:sz w:val="24"/>
          <w:szCs w:val="24"/>
          <w:lang w:eastAsia="ro-RO"/>
          <w14:ligatures w14:val="none"/>
        </w:rPr>
        <w:t>DALI – Documentație de avizare a lucrărilor de intervenții</w:t>
      </w:r>
      <w:r w:rsidRPr="00CF0F83">
        <w:rPr>
          <w:rFonts w:ascii="Times New Roman" w:eastAsia="Times New Roman" w:hAnsi="Times New Roman" w:cs="Times New Roman"/>
          <w:kern w:val="0"/>
          <w:sz w:val="24"/>
          <w:szCs w:val="24"/>
          <w:lang w:eastAsia="ro-RO"/>
          <w14:ligatures w14:val="none"/>
        </w:rPr>
        <w:t xml:space="preserve">, pentru obiectivul de investiții </w:t>
      </w:r>
      <w:r w:rsidRPr="00CF0F83">
        <w:rPr>
          <w:rFonts w:ascii="Times New Roman" w:eastAsia="Times New Roman" w:hAnsi="Times New Roman" w:cs="Times New Roman"/>
          <w:b/>
          <w:bCs/>
          <w:kern w:val="0"/>
          <w:sz w:val="24"/>
          <w:szCs w:val="24"/>
          <w:lang w:eastAsia="ro-RO"/>
          <w14:ligatures w14:val="none"/>
        </w:rPr>
        <w:t>„Realizarea lucrărilor de canalizare și modernizare a infrastructurii rutiere pe strada Ioan Grigorescu din comuna Bucov, județul Prahova”</w:t>
      </w:r>
      <w:r w:rsidRPr="00CF0F83">
        <w:rPr>
          <w:rFonts w:ascii="Times New Roman" w:eastAsia="Times New Roman" w:hAnsi="Times New Roman" w:cs="Times New Roman"/>
          <w:kern w:val="0"/>
          <w:sz w:val="24"/>
          <w:szCs w:val="24"/>
          <w:lang w:eastAsia="ro-RO"/>
          <w14:ligatures w14:val="none"/>
        </w:rPr>
        <w:t>.</w:t>
      </w:r>
    </w:p>
    <w:p w14:paraId="3499DA79" w14:textId="77777777" w:rsidR="00CF0F83" w:rsidRPr="00CF0F83" w:rsidRDefault="00CF0F83" w:rsidP="00CF0F83">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Documentația </w:t>
      </w:r>
      <w:proofErr w:type="spellStart"/>
      <w:r w:rsidRPr="00CF0F83">
        <w:rPr>
          <w:rFonts w:ascii="Times New Roman" w:eastAsia="Times New Roman" w:hAnsi="Times New Roman" w:cs="Times New Roman"/>
          <w:kern w:val="0"/>
          <w:sz w:val="24"/>
          <w:szCs w:val="24"/>
          <w:lang w:eastAsia="ro-RO"/>
          <w14:ligatures w14:val="none"/>
        </w:rPr>
        <w:t>tehnico</w:t>
      </w:r>
      <w:proofErr w:type="spellEnd"/>
      <w:r w:rsidRPr="00CF0F83">
        <w:rPr>
          <w:rFonts w:ascii="Times New Roman" w:eastAsia="Times New Roman" w:hAnsi="Times New Roman" w:cs="Times New Roman"/>
          <w:kern w:val="0"/>
          <w:sz w:val="24"/>
          <w:szCs w:val="24"/>
          <w:lang w:eastAsia="ro-RO"/>
          <w14:ligatures w14:val="none"/>
        </w:rPr>
        <w:t>-economică fundamentează din punct de vedere tehnic și economic soluția propusă pentru realizarea investiției și cuprinde lucrările necesare pentru modernizarea infrastructurii rutiere, precum și pentru realizarea/extinderea infrastructurii de canalizare.</w:t>
      </w:r>
    </w:p>
    <w:p w14:paraId="0D5F1213" w14:textId="77777777" w:rsidR="00CF0F83" w:rsidRPr="00CF0F83" w:rsidRDefault="00CF0F83" w:rsidP="00CF0F83">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Potrivit documentației </w:t>
      </w:r>
      <w:proofErr w:type="spellStart"/>
      <w:r w:rsidRPr="00CF0F83">
        <w:rPr>
          <w:rFonts w:ascii="Times New Roman" w:eastAsia="Times New Roman" w:hAnsi="Times New Roman" w:cs="Times New Roman"/>
          <w:kern w:val="0"/>
          <w:sz w:val="24"/>
          <w:szCs w:val="24"/>
          <w:lang w:eastAsia="ro-RO"/>
          <w14:ligatures w14:val="none"/>
        </w:rPr>
        <w:t>tehnico</w:t>
      </w:r>
      <w:proofErr w:type="spellEnd"/>
      <w:r w:rsidRPr="00CF0F83">
        <w:rPr>
          <w:rFonts w:ascii="Times New Roman" w:eastAsia="Times New Roman" w:hAnsi="Times New Roman" w:cs="Times New Roman"/>
          <w:kern w:val="0"/>
          <w:sz w:val="24"/>
          <w:szCs w:val="24"/>
          <w:lang w:eastAsia="ro-RO"/>
          <w14:ligatures w14:val="none"/>
        </w:rPr>
        <w:t>-economice, obiectivul de investiții este structurat pe două tronsoane și presupune, între altele, modernizarea suprafețelor carosabile, amenajarea spațiilor verzi, ridicarea căminelor la cotă, montarea bordurilor, realizarea racordurilor și căminelor de canalizare, realizarea rețelelor de canalizare și, pentru Tronsonul I, realizarea unei stații de pompare a apelor uzate.</w:t>
      </w:r>
    </w:p>
    <w:p w14:paraId="13452CA3" w14:textId="77777777" w:rsidR="00CF0F83" w:rsidRPr="00CF0F83" w:rsidRDefault="00CF0F83" w:rsidP="00CF0F83">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Valoarea totală a investiției, conform devizului general, este de:</w:t>
      </w:r>
    </w:p>
    <w:p w14:paraId="5FCE1280" w14:textId="77777777" w:rsidR="00CF0F83" w:rsidRPr="00CF0F83" w:rsidRDefault="00CF0F83" w:rsidP="00CF0F83">
      <w:pPr>
        <w:spacing w:before="100" w:beforeAutospacing="1" w:after="100" w:afterAutospacing="1" w:line="240" w:lineRule="auto"/>
        <w:ind w:firstLine="360"/>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b/>
          <w:bCs/>
          <w:kern w:val="0"/>
          <w:sz w:val="24"/>
          <w:szCs w:val="24"/>
          <w:lang w:eastAsia="ro-RO"/>
          <w14:ligatures w14:val="none"/>
        </w:rPr>
        <w:t>2.739.581,67 lei, inclusiv TVA</w:t>
      </w:r>
      <w:r w:rsidRPr="00CF0F83">
        <w:rPr>
          <w:rFonts w:ascii="Times New Roman" w:eastAsia="Times New Roman" w:hAnsi="Times New Roman" w:cs="Times New Roman"/>
          <w:kern w:val="0"/>
          <w:sz w:val="24"/>
          <w:szCs w:val="24"/>
          <w:lang w:eastAsia="ro-RO"/>
          <w14:ligatures w14:val="none"/>
        </w:rPr>
        <w:t>, din care:</w:t>
      </w:r>
    </w:p>
    <w:p w14:paraId="7FA8958F" w14:textId="77777777" w:rsidR="00CF0F83" w:rsidRPr="00CF0F83" w:rsidRDefault="00CF0F83" w:rsidP="00CF0F83">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valoare fără TVA: </w:t>
      </w:r>
      <w:r w:rsidRPr="00CF0F83">
        <w:rPr>
          <w:rFonts w:ascii="Times New Roman" w:eastAsia="Times New Roman" w:hAnsi="Times New Roman" w:cs="Times New Roman"/>
          <w:b/>
          <w:bCs/>
          <w:kern w:val="0"/>
          <w:sz w:val="24"/>
          <w:szCs w:val="24"/>
          <w:lang w:eastAsia="ro-RO"/>
          <w14:ligatures w14:val="none"/>
        </w:rPr>
        <w:t>2.266.873,43 lei</w:t>
      </w:r>
      <w:r w:rsidRPr="00CF0F83">
        <w:rPr>
          <w:rFonts w:ascii="Times New Roman" w:eastAsia="Times New Roman" w:hAnsi="Times New Roman" w:cs="Times New Roman"/>
          <w:kern w:val="0"/>
          <w:sz w:val="24"/>
          <w:szCs w:val="24"/>
          <w:lang w:eastAsia="ro-RO"/>
          <w14:ligatures w14:val="none"/>
        </w:rPr>
        <w:t>;</w:t>
      </w:r>
    </w:p>
    <w:p w14:paraId="017E7FB8" w14:textId="77777777" w:rsidR="00CF0F83" w:rsidRPr="00CF0F83" w:rsidRDefault="00CF0F83" w:rsidP="00CF0F83">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TVA: </w:t>
      </w:r>
      <w:r w:rsidRPr="00CF0F83">
        <w:rPr>
          <w:rFonts w:ascii="Times New Roman" w:eastAsia="Times New Roman" w:hAnsi="Times New Roman" w:cs="Times New Roman"/>
          <w:b/>
          <w:bCs/>
          <w:kern w:val="0"/>
          <w:sz w:val="24"/>
          <w:szCs w:val="24"/>
          <w:lang w:eastAsia="ro-RO"/>
          <w14:ligatures w14:val="none"/>
        </w:rPr>
        <w:t>472.708,24 lei</w:t>
      </w:r>
      <w:r w:rsidRPr="00CF0F83">
        <w:rPr>
          <w:rFonts w:ascii="Times New Roman" w:eastAsia="Times New Roman" w:hAnsi="Times New Roman" w:cs="Times New Roman"/>
          <w:kern w:val="0"/>
          <w:sz w:val="24"/>
          <w:szCs w:val="24"/>
          <w:lang w:eastAsia="ro-RO"/>
          <w14:ligatures w14:val="none"/>
        </w:rPr>
        <w:t>;</w:t>
      </w:r>
    </w:p>
    <w:p w14:paraId="6CF6778E" w14:textId="77777777" w:rsidR="00CF0F83" w:rsidRPr="00CF0F83" w:rsidRDefault="00CF0F83" w:rsidP="00CF0F83">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valoarea C+M: </w:t>
      </w:r>
      <w:r w:rsidRPr="00CF0F83">
        <w:rPr>
          <w:rFonts w:ascii="Times New Roman" w:eastAsia="Times New Roman" w:hAnsi="Times New Roman" w:cs="Times New Roman"/>
          <w:b/>
          <w:bCs/>
          <w:kern w:val="0"/>
          <w:sz w:val="24"/>
          <w:szCs w:val="24"/>
          <w:lang w:eastAsia="ro-RO"/>
          <w14:ligatures w14:val="none"/>
        </w:rPr>
        <w:t>1.621.283,55 lei, inclusiv TVA</w:t>
      </w:r>
      <w:r w:rsidRPr="00CF0F83">
        <w:rPr>
          <w:rFonts w:ascii="Times New Roman" w:eastAsia="Times New Roman" w:hAnsi="Times New Roman" w:cs="Times New Roman"/>
          <w:kern w:val="0"/>
          <w:sz w:val="24"/>
          <w:szCs w:val="24"/>
          <w:lang w:eastAsia="ro-RO"/>
          <w14:ligatures w14:val="none"/>
        </w:rPr>
        <w:t>.</w:t>
      </w:r>
    </w:p>
    <w:p w14:paraId="465567E4" w14:textId="77777777" w:rsidR="00CF0F83" w:rsidRPr="00CF0F83" w:rsidRDefault="00CF0F83" w:rsidP="00CF0F8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Principalele capacități fizice prevăzute în documentație sunt:</w:t>
      </w:r>
    </w:p>
    <w:p w14:paraId="47D98CBF" w14:textId="77777777" w:rsidR="00CF0F83" w:rsidRDefault="00CF0F83" w:rsidP="00CF0F83">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4335CDF0" w14:textId="77777777" w:rsidR="00CF0F83" w:rsidRDefault="00CF0F83" w:rsidP="00CF0F83">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557F6B05" w14:textId="4C071C68" w:rsidR="00CF0F83" w:rsidRPr="00CF0F83" w:rsidRDefault="00CF0F83" w:rsidP="00CF0F8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b/>
          <w:bCs/>
          <w:kern w:val="0"/>
          <w:sz w:val="24"/>
          <w:szCs w:val="24"/>
          <w:lang w:eastAsia="ro-RO"/>
          <w14:ligatures w14:val="none"/>
        </w:rPr>
        <w:lastRenderedPageBreak/>
        <w:t>TRONSON I:</w:t>
      </w:r>
    </w:p>
    <w:p w14:paraId="14398CD0" w14:textId="77777777" w:rsidR="00CF0F83" w:rsidRPr="00CF0F83" w:rsidRDefault="00CF0F83" w:rsidP="00CF0F83">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suprafață carosabilă modernizată – </w:t>
      </w:r>
      <w:r w:rsidRPr="00CF0F83">
        <w:rPr>
          <w:rFonts w:ascii="Times New Roman" w:eastAsia="Times New Roman" w:hAnsi="Times New Roman" w:cs="Times New Roman"/>
          <w:b/>
          <w:bCs/>
          <w:kern w:val="0"/>
          <w:sz w:val="24"/>
          <w:szCs w:val="24"/>
          <w:lang w:eastAsia="ro-RO"/>
          <w14:ligatures w14:val="none"/>
        </w:rPr>
        <w:t>2.028 mp</w:t>
      </w:r>
      <w:r w:rsidRPr="00CF0F83">
        <w:rPr>
          <w:rFonts w:ascii="Times New Roman" w:eastAsia="Times New Roman" w:hAnsi="Times New Roman" w:cs="Times New Roman"/>
          <w:kern w:val="0"/>
          <w:sz w:val="24"/>
          <w:szCs w:val="24"/>
          <w:lang w:eastAsia="ro-RO"/>
          <w14:ligatures w14:val="none"/>
        </w:rPr>
        <w:t>;</w:t>
      </w:r>
    </w:p>
    <w:p w14:paraId="7EDBD3E9" w14:textId="77777777" w:rsidR="00CF0F83" w:rsidRPr="00CF0F83" w:rsidRDefault="00CF0F83" w:rsidP="00CF0F83">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suprafață spațiu verde amenajată – </w:t>
      </w:r>
      <w:r w:rsidRPr="00CF0F83">
        <w:rPr>
          <w:rFonts w:ascii="Times New Roman" w:eastAsia="Times New Roman" w:hAnsi="Times New Roman" w:cs="Times New Roman"/>
          <w:b/>
          <w:bCs/>
          <w:kern w:val="0"/>
          <w:sz w:val="24"/>
          <w:szCs w:val="24"/>
          <w:lang w:eastAsia="ro-RO"/>
          <w14:ligatures w14:val="none"/>
        </w:rPr>
        <w:t>151 mp</w:t>
      </w:r>
      <w:r w:rsidRPr="00CF0F83">
        <w:rPr>
          <w:rFonts w:ascii="Times New Roman" w:eastAsia="Times New Roman" w:hAnsi="Times New Roman" w:cs="Times New Roman"/>
          <w:kern w:val="0"/>
          <w:sz w:val="24"/>
          <w:szCs w:val="24"/>
          <w:lang w:eastAsia="ro-RO"/>
          <w14:ligatures w14:val="none"/>
        </w:rPr>
        <w:t>;</w:t>
      </w:r>
    </w:p>
    <w:p w14:paraId="525D955E" w14:textId="77777777" w:rsidR="00CF0F83" w:rsidRPr="00CF0F83" w:rsidRDefault="00CF0F83" w:rsidP="00CF0F83">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ridicări cămine la cotă – </w:t>
      </w:r>
      <w:r w:rsidRPr="00CF0F83">
        <w:rPr>
          <w:rFonts w:ascii="Times New Roman" w:eastAsia="Times New Roman" w:hAnsi="Times New Roman" w:cs="Times New Roman"/>
          <w:b/>
          <w:bCs/>
          <w:kern w:val="0"/>
          <w:sz w:val="24"/>
          <w:szCs w:val="24"/>
          <w:lang w:eastAsia="ro-RO"/>
          <w14:ligatures w14:val="none"/>
        </w:rPr>
        <w:t>3 buc.</w:t>
      </w:r>
      <w:r w:rsidRPr="00CF0F83">
        <w:rPr>
          <w:rFonts w:ascii="Times New Roman" w:eastAsia="Times New Roman" w:hAnsi="Times New Roman" w:cs="Times New Roman"/>
          <w:kern w:val="0"/>
          <w:sz w:val="24"/>
          <w:szCs w:val="24"/>
          <w:lang w:eastAsia="ro-RO"/>
          <w14:ligatures w14:val="none"/>
        </w:rPr>
        <w:t>;</w:t>
      </w:r>
    </w:p>
    <w:p w14:paraId="6B381D93" w14:textId="77777777" w:rsidR="00CF0F83" w:rsidRPr="00CF0F83" w:rsidRDefault="00CF0F83" w:rsidP="00CF0F83">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montare borduri – </w:t>
      </w:r>
      <w:r w:rsidRPr="00CF0F83">
        <w:rPr>
          <w:rFonts w:ascii="Times New Roman" w:eastAsia="Times New Roman" w:hAnsi="Times New Roman" w:cs="Times New Roman"/>
          <w:b/>
          <w:bCs/>
          <w:kern w:val="0"/>
          <w:sz w:val="24"/>
          <w:szCs w:val="24"/>
          <w:lang w:eastAsia="ro-RO"/>
          <w14:ligatures w14:val="none"/>
        </w:rPr>
        <w:t>669 ml</w:t>
      </w:r>
      <w:r w:rsidRPr="00CF0F83">
        <w:rPr>
          <w:rFonts w:ascii="Times New Roman" w:eastAsia="Times New Roman" w:hAnsi="Times New Roman" w:cs="Times New Roman"/>
          <w:kern w:val="0"/>
          <w:sz w:val="24"/>
          <w:szCs w:val="24"/>
          <w:lang w:eastAsia="ro-RO"/>
          <w14:ligatures w14:val="none"/>
        </w:rPr>
        <w:t>;</w:t>
      </w:r>
    </w:p>
    <w:p w14:paraId="62D375DA" w14:textId="77777777" w:rsidR="00CF0F83" w:rsidRPr="00CF0F83" w:rsidRDefault="00CF0F83" w:rsidP="00CF0F83">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racorduri canalizare – </w:t>
      </w:r>
      <w:r w:rsidRPr="00CF0F83">
        <w:rPr>
          <w:rFonts w:ascii="Times New Roman" w:eastAsia="Times New Roman" w:hAnsi="Times New Roman" w:cs="Times New Roman"/>
          <w:b/>
          <w:bCs/>
          <w:kern w:val="0"/>
          <w:sz w:val="24"/>
          <w:szCs w:val="24"/>
          <w:lang w:eastAsia="ro-RO"/>
          <w14:ligatures w14:val="none"/>
        </w:rPr>
        <w:t>10 buc.</w:t>
      </w:r>
      <w:r w:rsidRPr="00CF0F83">
        <w:rPr>
          <w:rFonts w:ascii="Times New Roman" w:eastAsia="Times New Roman" w:hAnsi="Times New Roman" w:cs="Times New Roman"/>
          <w:kern w:val="0"/>
          <w:sz w:val="24"/>
          <w:szCs w:val="24"/>
          <w:lang w:eastAsia="ro-RO"/>
          <w14:ligatures w14:val="none"/>
        </w:rPr>
        <w:t>;</w:t>
      </w:r>
    </w:p>
    <w:p w14:paraId="655D2A4C" w14:textId="77777777" w:rsidR="00CF0F83" w:rsidRPr="00CF0F83" w:rsidRDefault="00CF0F83" w:rsidP="00CF0F83">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cămine canalizare – </w:t>
      </w:r>
      <w:r w:rsidRPr="00CF0F83">
        <w:rPr>
          <w:rFonts w:ascii="Times New Roman" w:eastAsia="Times New Roman" w:hAnsi="Times New Roman" w:cs="Times New Roman"/>
          <w:b/>
          <w:bCs/>
          <w:kern w:val="0"/>
          <w:sz w:val="24"/>
          <w:szCs w:val="24"/>
          <w:lang w:eastAsia="ro-RO"/>
          <w14:ligatures w14:val="none"/>
        </w:rPr>
        <w:t>8 buc.</w:t>
      </w:r>
      <w:r w:rsidRPr="00CF0F83">
        <w:rPr>
          <w:rFonts w:ascii="Times New Roman" w:eastAsia="Times New Roman" w:hAnsi="Times New Roman" w:cs="Times New Roman"/>
          <w:kern w:val="0"/>
          <w:sz w:val="24"/>
          <w:szCs w:val="24"/>
          <w:lang w:eastAsia="ro-RO"/>
          <w14:ligatures w14:val="none"/>
        </w:rPr>
        <w:t>;</w:t>
      </w:r>
    </w:p>
    <w:p w14:paraId="422C9A59" w14:textId="77777777" w:rsidR="00CF0F83" w:rsidRPr="00CF0F83" w:rsidRDefault="00CF0F83" w:rsidP="00CF0F83">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lungime rețea canalizare – </w:t>
      </w:r>
      <w:r w:rsidRPr="00CF0F83">
        <w:rPr>
          <w:rFonts w:ascii="Times New Roman" w:eastAsia="Times New Roman" w:hAnsi="Times New Roman" w:cs="Times New Roman"/>
          <w:b/>
          <w:bCs/>
          <w:kern w:val="0"/>
          <w:sz w:val="24"/>
          <w:szCs w:val="24"/>
          <w:lang w:eastAsia="ro-RO"/>
          <w14:ligatures w14:val="none"/>
        </w:rPr>
        <w:t>365 ml</w:t>
      </w:r>
      <w:r w:rsidRPr="00CF0F83">
        <w:rPr>
          <w:rFonts w:ascii="Times New Roman" w:eastAsia="Times New Roman" w:hAnsi="Times New Roman" w:cs="Times New Roman"/>
          <w:kern w:val="0"/>
          <w:sz w:val="24"/>
          <w:szCs w:val="24"/>
          <w:lang w:eastAsia="ro-RO"/>
          <w14:ligatures w14:val="none"/>
        </w:rPr>
        <w:t>;</w:t>
      </w:r>
    </w:p>
    <w:p w14:paraId="442A2205" w14:textId="77777777" w:rsidR="00CF0F83" w:rsidRPr="00CF0F83" w:rsidRDefault="00CF0F83" w:rsidP="00CF0F83">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lungime rețea refulare – </w:t>
      </w:r>
      <w:r w:rsidRPr="00CF0F83">
        <w:rPr>
          <w:rFonts w:ascii="Times New Roman" w:eastAsia="Times New Roman" w:hAnsi="Times New Roman" w:cs="Times New Roman"/>
          <w:b/>
          <w:bCs/>
          <w:kern w:val="0"/>
          <w:sz w:val="24"/>
          <w:szCs w:val="24"/>
          <w:lang w:eastAsia="ro-RO"/>
          <w14:ligatures w14:val="none"/>
        </w:rPr>
        <w:t>265 ml</w:t>
      </w:r>
      <w:r w:rsidRPr="00CF0F83">
        <w:rPr>
          <w:rFonts w:ascii="Times New Roman" w:eastAsia="Times New Roman" w:hAnsi="Times New Roman" w:cs="Times New Roman"/>
          <w:kern w:val="0"/>
          <w:sz w:val="24"/>
          <w:szCs w:val="24"/>
          <w:lang w:eastAsia="ro-RO"/>
          <w14:ligatures w14:val="none"/>
        </w:rPr>
        <w:t>;</w:t>
      </w:r>
    </w:p>
    <w:p w14:paraId="1F6803EB" w14:textId="77777777" w:rsidR="00CF0F83" w:rsidRPr="00CF0F83" w:rsidRDefault="00CF0F83" w:rsidP="00CF0F83">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stație pompare ape uzate – </w:t>
      </w:r>
      <w:r w:rsidRPr="00CF0F83">
        <w:rPr>
          <w:rFonts w:ascii="Times New Roman" w:eastAsia="Times New Roman" w:hAnsi="Times New Roman" w:cs="Times New Roman"/>
          <w:b/>
          <w:bCs/>
          <w:kern w:val="0"/>
          <w:sz w:val="24"/>
          <w:szCs w:val="24"/>
          <w:lang w:eastAsia="ro-RO"/>
          <w14:ligatures w14:val="none"/>
        </w:rPr>
        <w:t>1 buc.</w:t>
      </w:r>
      <w:r w:rsidRPr="00CF0F83">
        <w:rPr>
          <w:rFonts w:ascii="Times New Roman" w:eastAsia="Times New Roman" w:hAnsi="Times New Roman" w:cs="Times New Roman"/>
          <w:kern w:val="0"/>
          <w:sz w:val="24"/>
          <w:szCs w:val="24"/>
          <w:lang w:eastAsia="ro-RO"/>
          <w14:ligatures w14:val="none"/>
        </w:rPr>
        <w:t>.</w:t>
      </w:r>
    </w:p>
    <w:p w14:paraId="746B09A3" w14:textId="77777777" w:rsidR="00CF0F83" w:rsidRPr="00CF0F83" w:rsidRDefault="00CF0F83" w:rsidP="00CF0F8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b/>
          <w:bCs/>
          <w:kern w:val="0"/>
          <w:sz w:val="24"/>
          <w:szCs w:val="24"/>
          <w:lang w:eastAsia="ro-RO"/>
          <w14:ligatures w14:val="none"/>
        </w:rPr>
        <w:t>TRONSON II:</w:t>
      </w:r>
    </w:p>
    <w:p w14:paraId="495DA60E" w14:textId="77777777" w:rsidR="00CF0F83" w:rsidRPr="00CF0F83" w:rsidRDefault="00CF0F83" w:rsidP="00CF0F83">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suprafață carosabilă modernizată – </w:t>
      </w:r>
      <w:r w:rsidRPr="00CF0F83">
        <w:rPr>
          <w:rFonts w:ascii="Times New Roman" w:eastAsia="Times New Roman" w:hAnsi="Times New Roman" w:cs="Times New Roman"/>
          <w:b/>
          <w:bCs/>
          <w:kern w:val="0"/>
          <w:sz w:val="24"/>
          <w:szCs w:val="24"/>
          <w:lang w:eastAsia="ro-RO"/>
          <w14:ligatures w14:val="none"/>
        </w:rPr>
        <w:t>960 mp</w:t>
      </w:r>
      <w:r w:rsidRPr="00CF0F83">
        <w:rPr>
          <w:rFonts w:ascii="Times New Roman" w:eastAsia="Times New Roman" w:hAnsi="Times New Roman" w:cs="Times New Roman"/>
          <w:kern w:val="0"/>
          <w:sz w:val="24"/>
          <w:szCs w:val="24"/>
          <w:lang w:eastAsia="ro-RO"/>
          <w14:ligatures w14:val="none"/>
        </w:rPr>
        <w:t>;</w:t>
      </w:r>
    </w:p>
    <w:p w14:paraId="28B83A09" w14:textId="77777777" w:rsidR="00CF0F83" w:rsidRPr="00CF0F83" w:rsidRDefault="00CF0F83" w:rsidP="00CF0F83">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suprafață spațiu verde amenajată – </w:t>
      </w:r>
      <w:r w:rsidRPr="00CF0F83">
        <w:rPr>
          <w:rFonts w:ascii="Times New Roman" w:eastAsia="Times New Roman" w:hAnsi="Times New Roman" w:cs="Times New Roman"/>
          <w:b/>
          <w:bCs/>
          <w:kern w:val="0"/>
          <w:sz w:val="24"/>
          <w:szCs w:val="24"/>
          <w:lang w:eastAsia="ro-RO"/>
          <w14:ligatures w14:val="none"/>
        </w:rPr>
        <w:t>234 mp</w:t>
      </w:r>
      <w:r w:rsidRPr="00CF0F83">
        <w:rPr>
          <w:rFonts w:ascii="Times New Roman" w:eastAsia="Times New Roman" w:hAnsi="Times New Roman" w:cs="Times New Roman"/>
          <w:kern w:val="0"/>
          <w:sz w:val="24"/>
          <w:szCs w:val="24"/>
          <w:lang w:eastAsia="ro-RO"/>
          <w14:ligatures w14:val="none"/>
        </w:rPr>
        <w:t>;</w:t>
      </w:r>
    </w:p>
    <w:p w14:paraId="3E9721AB" w14:textId="77777777" w:rsidR="00CF0F83" w:rsidRPr="00CF0F83" w:rsidRDefault="00CF0F83" w:rsidP="00CF0F83">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ridicări cămine la cotă – </w:t>
      </w:r>
      <w:r w:rsidRPr="00CF0F83">
        <w:rPr>
          <w:rFonts w:ascii="Times New Roman" w:eastAsia="Times New Roman" w:hAnsi="Times New Roman" w:cs="Times New Roman"/>
          <w:b/>
          <w:bCs/>
          <w:kern w:val="0"/>
          <w:sz w:val="24"/>
          <w:szCs w:val="24"/>
          <w:lang w:eastAsia="ro-RO"/>
          <w14:ligatures w14:val="none"/>
        </w:rPr>
        <w:t>3 buc.</w:t>
      </w:r>
      <w:r w:rsidRPr="00CF0F83">
        <w:rPr>
          <w:rFonts w:ascii="Times New Roman" w:eastAsia="Times New Roman" w:hAnsi="Times New Roman" w:cs="Times New Roman"/>
          <w:kern w:val="0"/>
          <w:sz w:val="24"/>
          <w:szCs w:val="24"/>
          <w:lang w:eastAsia="ro-RO"/>
          <w14:ligatures w14:val="none"/>
        </w:rPr>
        <w:t>;</w:t>
      </w:r>
    </w:p>
    <w:p w14:paraId="46F37204" w14:textId="1C9D745B" w:rsidR="00CF0F83" w:rsidRPr="00CF0F83" w:rsidRDefault="00CF0F83" w:rsidP="00CF0F83">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montare borduri – </w:t>
      </w:r>
      <w:r w:rsidRPr="00CF0F83">
        <w:rPr>
          <w:rFonts w:ascii="Times New Roman" w:eastAsia="Times New Roman" w:hAnsi="Times New Roman" w:cs="Times New Roman"/>
          <w:b/>
          <w:bCs/>
          <w:kern w:val="0"/>
          <w:sz w:val="24"/>
          <w:szCs w:val="24"/>
          <w:lang w:eastAsia="ro-RO"/>
          <w14:ligatures w14:val="none"/>
        </w:rPr>
        <w:t>652</w:t>
      </w:r>
      <w:r>
        <w:rPr>
          <w:rFonts w:ascii="Times New Roman" w:eastAsia="Times New Roman" w:hAnsi="Times New Roman" w:cs="Times New Roman"/>
          <w:b/>
          <w:bCs/>
          <w:kern w:val="0"/>
          <w:sz w:val="24"/>
          <w:szCs w:val="24"/>
          <w:lang w:eastAsia="ro-RO"/>
          <w14:ligatures w14:val="none"/>
        </w:rPr>
        <w:t>,</w:t>
      </w:r>
      <w:r w:rsidRPr="00CF0F83">
        <w:rPr>
          <w:rFonts w:ascii="Times New Roman" w:eastAsia="Times New Roman" w:hAnsi="Times New Roman" w:cs="Times New Roman"/>
          <w:b/>
          <w:bCs/>
          <w:kern w:val="0"/>
          <w:sz w:val="24"/>
          <w:szCs w:val="24"/>
          <w:lang w:eastAsia="ro-RO"/>
          <w14:ligatures w14:val="none"/>
        </w:rPr>
        <w:t>8 ml</w:t>
      </w:r>
      <w:r w:rsidRPr="00CF0F83">
        <w:rPr>
          <w:rFonts w:ascii="Times New Roman" w:eastAsia="Times New Roman" w:hAnsi="Times New Roman" w:cs="Times New Roman"/>
          <w:kern w:val="0"/>
          <w:sz w:val="24"/>
          <w:szCs w:val="24"/>
          <w:lang w:eastAsia="ro-RO"/>
          <w14:ligatures w14:val="none"/>
        </w:rPr>
        <w:t>;</w:t>
      </w:r>
    </w:p>
    <w:p w14:paraId="0469D594" w14:textId="77777777" w:rsidR="00CF0F83" w:rsidRPr="00CF0F83" w:rsidRDefault="00CF0F83" w:rsidP="00CF0F83">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racorduri canalizare – </w:t>
      </w:r>
      <w:r w:rsidRPr="00CF0F83">
        <w:rPr>
          <w:rFonts w:ascii="Times New Roman" w:eastAsia="Times New Roman" w:hAnsi="Times New Roman" w:cs="Times New Roman"/>
          <w:b/>
          <w:bCs/>
          <w:kern w:val="0"/>
          <w:sz w:val="24"/>
          <w:szCs w:val="24"/>
          <w:lang w:eastAsia="ro-RO"/>
          <w14:ligatures w14:val="none"/>
        </w:rPr>
        <w:t>9 buc.</w:t>
      </w:r>
      <w:r w:rsidRPr="00CF0F83">
        <w:rPr>
          <w:rFonts w:ascii="Times New Roman" w:eastAsia="Times New Roman" w:hAnsi="Times New Roman" w:cs="Times New Roman"/>
          <w:kern w:val="0"/>
          <w:sz w:val="24"/>
          <w:szCs w:val="24"/>
          <w:lang w:eastAsia="ro-RO"/>
          <w14:ligatures w14:val="none"/>
        </w:rPr>
        <w:t>;</w:t>
      </w:r>
    </w:p>
    <w:p w14:paraId="6B33453C" w14:textId="77777777" w:rsidR="00CF0F83" w:rsidRPr="00CF0F83" w:rsidRDefault="00CF0F83" w:rsidP="00CF0F83">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cămine canalizare – </w:t>
      </w:r>
      <w:r w:rsidRPr="00CF0F83">
        <w:rPr>
          <w:rFonts w:ascii="Times New Roman" w:eastAsia="Times New Roman" w:hAnsi="Times New Roman" w:cs="Times New Roman"/>
          <w:b/>
          <w:bCs/>
          <w:kern w:val="0"/>
          <w:sz w:val="24"/>
          <w:szCs w:val="24"/>
          <w:lang w:eastAsia="ro-RO"/>
          <w14:ligatures w14:val="none"/>
        </w:rPr>
        <w:t>4 buc.</w:t>
      </w:r>
      <w:r w:rsidRPr="00CF0F83">
        <w:rPr>
          <w:rFonts w:ascii="Times New Roman" w:eastAsia="Times New Roman" w:hAnsi="Times New Roman" w:cs="Times New Roman"/>
          <w:kern w:val="0"/>
          <w:sz w:val="24"/>
          <w:szCs w:val="24"/>
          <w:lang w:eastAsia="ro-RO"/>
          <w14:ligatures w14:val="none"/>
        </w:rPr>
        <w:t>;</w:t>
      </w:r>
    </w:p>
    <w:p w14:paraId="28F41106" w14:textId="77777777" w:rsidR="00CF0F83" w:rsidRPr="00CF0F83" w:rsidRDefault="00CF0F83" w:rsidP="00CF0F83">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lungime rețea canalizare – </w:t>
      </w:r>
      <w:r w:rsidRPr="00CF0F83">
        <w:rPr>
          <w:rFonts w:ascii="Times New Roman" w:eastAsia="Times New Roman" w:hAnsi="Times New Roman" w:cs="Times New Roman"/>
          <w:b/>
          <w:bCs/>
          <w:kern w:val="0"/>
          <w:sz w:val="24"/>
          <w:szCs w:val="24"/>
          <w:lang w:eastAsia="ro-RO"/>
          <w14:ligatures w14:val="none"/>
        </w:rPr>
        <w:t>269 ml</w:t>
      </w:r>
      <w:r w:rsidRPr="00CF0F83">
        <w:rPr>
          <w:rFonts w:ascii="Times New Roman" w:eastAsia="Times New Roman" w:hAnsi="Times New Roman" w:cs="Times New Roman"/>
          <w:kern w:val="0"/>
          <w:sz w:val="24"/>
          <w:szCs w:val="24"/>
          <w:lang w:eastAsia="ro-RO"/>
          <w14:ligatures w14:val="none"/>
        </w:rPr>
        <w:t>.</w:t>
      </w:r>
    </w:p>
    <w:p w14:paraId="363DE155" w14:textId="77777777" w:rsidR="00CF0F83" w:rsidRPr="00CF0F83" w:rsidRDefault="00CF0F83" w:rsidP="00CF0F83">
      <w:pPr>
        <w:spacing w:before="100" w:beforeAutospacing="1" w:after="100" w:afterAutospacing="1" w:line="240" w:lineRule="auto"/>
        <w:ind w:firstLine="360"/>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Realizarea investiției va contribui la îmbunătățirea condițiilor de circulație pe strada Ioan Grigorescu, la creșterea gradului de acces al populației la infrastructura de canalizare și la îmbunătățirea condițiilor de mediu și de confort pentru locuitorii din zonă.</w:t>
      </w:r>
    </w:p>
    <w:p w14:paraId="7EFA3EA9" w14:textId="77777777" w:rsidR="00CF0F83" w:rsidRPr="00CF0F83" w:rsidRDefault="00CF0F83" w:rsidP="00CF0F83">
      <w:pPr>
        <w:spacing w:before="100" w:beforeAutospacing="1" w:after="100" w:afterAutospacing="1" w:line="240" w:lineRule="auto"/>
        <w:ind w:firstLine="360"/>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În conformitate cu prevederile </w:t>
      </w:r>
      <w:r w:rsidRPr="00CF0F83">
        <w:rPr>
          <w:rFonts w:ascii="Times New Roman" w:eastAsia="Times New Roman" w:hAnsi="Times New Roman" w:cs="Times New Roman"/>
          <w:b/>
          <w:bCs/>
          <w:kern w:val="0"/>
          <w:sz w:val="24"/>
          <w:szCs w:val="24"/>
          <w:lang w:eastAsia="ro-RO"/>
          <w14:ligatures w14:val="none"/>
        </w:rPr>
        <w:t>art. 44 alin. (1) din Legea nr. 273/2006 privind finanțele publice locale</w:t>
      </w:r>
      <w:r w:rsidRPr="00CF0F83">
        <w:rPr>
          <w:rFonts w:ascii="Times New Roman" w:eastAsia="Times New Roman" w:hAnsi="Times New Roman" w:cs="Times New Roman"/>
          <w:kern w:val="0"/>
          <w:sz w:val="24"/>
          <w:szCs w:val="24"/>
          <w:lang w:eastAsia="ro-RO"/>
          <w14:ligatures w14:val="none"/>
        </w:rPr>
        <w:t xml:space="preserve">, cu modificările și completările ulterioare, documentațiile </w:t>
      </w:r>
      <w:proofErr w:type="spellStart"/>
      <w:r w:rsidRPr="00CF0F83">
        <w:rPr>
          <w:rFonts w:ascii="Times New Roman" w:eastAsia="Times New Roman" w:hAnsi="Times New Roman" w:cs="Times New Roman"/>
          <w:kern w:val="0"/>
          <w:sz w:val="24"/>
          <w:szCs w:val="24"/>
          <w:lang w:eastAsia="ro-RO"/>
          <w14:ligatures w14:val="none"/>
        </w:rPr>
        <w:t>tehnico</w:t>
      </w:r>
      <w:proofErr w:type="spellEnd"/>
      <w:r w:rsidRPr="00CF0F83">
        <w:rPr>
          <w:rFonts w:ascii="Times New Roman" w:eastAsia="Times New Roman" w:hAnsi="Times New Roman" w:cs="Times New Roman"/>
          <w:kern w:val="0"/>
          <w:sz w:val="24"/>
          <w:szCs w:val="24"/>
          <w:lang w:eastAsia="ro-RO"/>
          <w14:ligatures w14:val="none"/>
        </w:rPr>
        <w:t>-economice ale obiectivelor de investiții noi, a căror finanțare se asigură integral sau în completare din bugetele locale, se aprobă de autoritățile deliberative.</w:t>
      </w:r>
    </w:p>
    <w:p w14:paraId="6142CFDB" w14:textId="77777777" w:rsidR="00CF0F83" w:rsidRPr="00CF0F83" w:rsidRDefault="00CF0F83" w:rsidP="00CF0F83">
      <w:pPr>
        <w:spacing w:before="100" w:beforeAutospacing="1" w:after="100" w:afterAutospacing="1" w:line="240" w:lineRule="auto"/>
        <w:ind w:firstLine="360"/>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De asemenea, elaborarea și aprobarea documentației se realizează cu respectarea prevederilor </w:t>
      </w:r>
      <w:r w:rsidRPr="00CF0F83">
        <w:rPr>
          <w:rFonts w:ascii="Times New Roman" w:eastAsia="Times New Roman" w:hAnsi="Times New Roman" w:cs="Times New Roman"/>
          <w:b/>
          <w:bCs/>
          <w:kern w:val="0"/>
          <w:sz w:val="24"/>
          <w:szCs w:val="24"/>
          <w:lang w:eastAsia="ro-RO"/>
          <w14:ligatures w14:val="none"/>
        </w:rPr>
        <w:t>H.G. nr. 907/2016</w:t>
      </w:r>
      <w:r w:rsidRPr="00CF0F83">
        <w:rPr>
          <w:rFonts w:ascii="Times New Roman" w:eastAsia="Times New Roman" w:hAnsi="Times New Roman" w:cs="Times New Roman"/>
          <w:kern w:val="0"/>
          <w:sz w:val="24"/>
          <w:szCs w:val="24"/>
          <w:lang w:eastAsia="ro-RO"/>
          <w14:ligatures w14:val="none"/>
        </w:rPr>
        <w:t xml:space="preserve"> privind etapele de elaborare și conținutul-cadru al documentațiilor </w:t>
      </w:r>
      <w:proofErr w:type="spellStart"/>
      <w:r w:rsidRPr="00CF0F83">
        <w:rPr>
          <w:rFonts w:ascii="Times New Roman" w:eastAsia="Times New Roman" w:hAnsi="Times New Roman" w:cs="Times New Roman"/>
          <w:kern w:val="0"/>
          <w:sz w:val="24"/>
          <w:szCs w:val="24"/>
          <w:lang w:eastAsia="ro-RO"/>
          <w14:ligatures w14:val="none"/>
        </w:rPr>
        <w:t>tehnico</w:t>
      </w:r>
      <w:proofErr w:type="spellEnd"/>
      <w:r w:rsidRPr="00CF0F83">
        <w:rPr>
          <w:rFonts w:ascii="Times New Roman" w:eastAsia="Times New Roman" w:hAnsi="Times New Roman" w:cs="Times New Roman"/>
          <w:kern w:val="0"/>
          <w:sz w:val="24"/>
          <w:szCs w:val="24"/>
          <w:lang w:eastAsia="ro-RO"/>
          <w14:ligatures w14:val="none"/>
        </w:rPr>
        <w:t>-economice aferente obiectivelor/proiectelor de investiții finanțate din fonduri publice, cu modificările și completările ulterioare.</w:t>
      </w:r>
    </w:p>
    <w:p w14:paraId="5B2CE524" w14:textId="77777777" w:rsidR="00CF0F83" w:rsidRPr="00CF0F83" w:rsidRDefault="00CF0F83" w:rsidP="00CF0F83">
      <w:pPr>
        <w:spacing w:before="100" w:beforeAutospacing="1" w:after="100" w:afterAutospacing="1" w:line="240" w:lineRule="auto"/>
        <w:ind w:firstLine="360"/>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În temeiul prevederilor </w:t>
      </w:r>
      <w:r w:rsidRPr="00CF0F83">
        <w:rPr>
          <w:rFonts w:ascii="Times New Roman" w:eastAsia="Times New Roman" w:hAnsi="Times New Roman" w:cs="Times New Roman"/>
          <w:b/>
          <w:bCs/>
          <w:kern w:val="0"/>
          <w:sz w:val="24"/>
          <w:szCs w:val="24"/>
          <w:lang w:eastAsia="ro-RO"/>
          <w14:ligatures w14:val="none"/>
        </w:rPr>
        <w:t>art. 129 alin. (2) lit. b) și alin. (4) lit. d), art. 139 alin. (1) și art. 196 alin. (1) lit. a) din O.U.G. nr. 57/2019 privind Codul administrativ</w:t>
      </w:r>
      <w:r w:rsidRPr="00CF0F83">
        <w:rPr>
          <w:rFonts w:ascii="Times New Roman" w:eastAsia="Times New Roman" w:hAnsi="Times New Roman" w:cs="Times New Roman"/>
          <w:kern w:val="0"/>
          <w:sz w:val="24"/>
          <w:szCs w:val="24"/>
          <w:lang w:eastAsia="ro-RO"/>
          <w14:ligatures w14:val="none"/>
        </w:rPr>
        <w:t xml:space="preserve">, cu modificările și completările ulterioare, propun Consiliului Local al comunei Bucov adoptarea proiectului de hotărâre privind aprobarea documentației </w:t>
      </w:r>
      <w:proofErr w:type="spellStart"/>
      <w:r w:rsidRPr="00CF0F83">
        <w:rPr>
          <w:rFonts w:ascii="Times New Roman" w:eastAsia="Times New Roman" w:hAnsi="Times New Roman" w:cs="Times New Roman"/>
          <w:kern w:val="0"/>
          <w:sz w:val="24"/>
          <w:szCs w:val="24"/>
          <w:lang w:eastAsia="ro-RO"/>
          <w14:ligatures w14:val="none"/>
        </w:rPr>
        <w:t>tehnico</w:t>
      </w:r>
      <w:proofErr w:type="spellEnd"/>
      <w:r w:rsidRPr="00CF0F83">
        <w:rPr>
          <w:rFonts w:ascii="Times New Roman" w:eastAsia="Times New Roman" w:hAnsi="Times New Roman" w:cs="Times New Roman"/>
          <w:kern w:val="0"/>
          <w:sz w:val="24"/>
          <w:szCs w:val="24"/>
          <w:lang w:eastAsia="ro-RO"/>
          <w14:ligatures w14:val="none"/>
        </w:rPr>
        <w:t xml:space="preserve">-economice, faza DALI, și a indicatorilor </w:t>
      </w:r>
      <w:proofErr w:type="spellStart"/>
      <w:r w:rsidRPr="00CF0F83">
        <w:rPr>
          <w:rFonts w:ascii="Times New Roman" w:eastAsia="Times New Roman" w:hAnsi="Times New Roman" w:cs="Times New Roman"/>
          <w:kern w:val="0"/>
          <w:sz w:val="24"/>
          <w:szCs w:val="24"/>
          <w:lang w:eastAsia="ro-RO"/>
          <w14:ligatures w14:val="none"/>
        </w:rPr>
        <w:t>tehnico</w:t>
      </w:r>
      <w:proofErr w:type="spellEnd"/>
      <w:r w:rsidRPr="00CF0F83">
        <w:rPr>
          <w:rFonts w:ascii="Times New Roman" w:eastAsia="Times New Roman" w:hAnsi="Times New Roman" w:cs="Times New Roman"/>
          <w:kern w:val="0"/>
          <w:sz w:val="24"/>
          <w:szCs w:val="24"/>
          <w:lang w:eastAsia="ro-RO"/>
          <w14:ligatures w14:val="none"/>
        </w:rPr>
        <w:t xml:space="preserve">-economici pentru obiectivul de investiții </w:t>
      </w:r>
      <w:r w:rsidRPr="00CF0F83">
        <w:rPr>
          <w:rFonts w:ascii="Times New Roman" w:eastAsia="Times New Roman" w:hAnsi="Times New Roman" w:cs="Times New Roman"/>
          <w:b/>
          <w:bCs/>
          <w:kern w:val="0"/>
          <w:sz w:val="24"/>
          <w:szCs w:val="24"/>
          <w:lang w:eastAsia="ro-RO"/>
          <w14:ligatures w14:val="none"/>
        </w:rPr>
        <w:t>„Realizarea lucrărilor de canalizare și modernizare a infrastructurii rutiere pe strada Ioan Grigorescu din comuna Bucov, județul Prahova”</w:t>
      </w:r>
      <w:r w:rsidRPr="00CF0F83">
        <w:rPr>
          <w:rFonts w:ascii="Times New Roman" w:eastAsia="Times New Roman" w:hAnsi="Times New Roman" w:cs="Times New Roman"/>
          <w:kern w:val="0"/>
          <w:sz w:val="24"/>
          <w:szCs w:val="24"/>
          <w:lang w:eastAsia="ro-RO"/>
          <w14:ligatures w14:val="none"/>
        </w:rPr>
        <w:t>.</w:t>
      </w:r>
    </w:p>
    <w:p w14:paraId="645F7516" w14:textId="77777777" w:rsidR="00CF0F83" w:rsidRPr="00CF0F83" w:rsidRDefault="00CF0F83" w:rsidP="00CF0F83">
      <w:pPr>
        <w:spacing w:before="100" w:beforeAutospacing="1" w:after="100" w:afterAutospacing="1" w:line="240" w:lineRule="auto"/>
        <w:ind w:firstLine="360"/>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Față de cele prezentate, </w:t>
      </w:r>
      <w:r w:rsidRPr="00CF0F83">
        <w:rPr>
          <w:rFonts w:ascii="Times New Roman" w:eastAsia="Times New Roman" w:hAnsi="Times New Roman" w:cs="Times New Roman"/>
          <w:b/>
          <w:bCs/>
          <w:kern w:val="0"/>
          <w:sz w:val="24"/>
          <w:szCs w:val="24"/>
          <w:lang w:eastAsia="ro-RO"/>
          <w14:ligatures w14:val="none"/>
        </w:rPr>
        <w:t>propun Consiliului Local al comunei Bucov adoptarea proiectului de hotărâre în forma prezentată</w:t>
      </w:r>
      <w:r w:rsidRPr="00CF0F83">
        <w:rPr>
          <w:rFonts w:ascii="Times New Roman" w:eastAsia="Times New Roman" w:hAnsi="Times New Roman" w:cs="Times New Roman"/>
          <w:kern w:val="0"/>
          <w:sz w:val="24"/>
          <w:szCs w:val="24"/>
          <w:lang w:eastAsia="ro-RO"/>
          <w14:ligatures w14:val="none"/>
        </w:rPr>
        <w:t>.</w:t>
      </w:r>
    </w:p>
    <w:p w14:paraId="3D1BB31F" w14:textId="77777777" w:rsidR="00CF0F83" w:rsidRPr="00CF0F83" w:rsidRDefault="00CF0F83" w:rsidP="00CF0F8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b/>
          <w:bCs/>
          <w:kern w:val="0"/>
          <w:sz w:val="24"/>
          <w:szCs w:val="24"/>
          <w:lang w:eastAsia="ro-RO"/>
          <w14:ligatures w14:val="none"/>
        </w:rPr>
        <w:t>PRIMAR,</w:t>
      </w:r>
      <w:r w:rsidRPr="00CF0F83">
        <w:rPr>
          <w:rFonts w:ascii="Times New Roman" w:eastAsia="Times New Roman" w:hAnsi="Times New Roman" w:cs="Times New Roman"/>
          <w:kern w:val="0"/>
          <w:sz w:val="24"/>
          <w:szCs w:val="24"/>
          <w:lang w:eastAsia="ro-RO"/>
          <w14:ligatures w14:val="none"/>
        </w:rPr>
        <w:br/>
      </w:r>
      <w:r w:rsidRPr="00CF0F83">
        <w:rPr>
          <w:rFonts w:ascii="Times New Roman" w:eastAsia="Times New Roman" w:hAnsi="Times New Roman" w:cs="Times New Roman"/>
          <w:b/>
          <w:bCs/>
          <w:kern w:val="0"/>
          <w:sz w:val="24"/>
          <w:szCs w:val="24"/>
          <w:lang w:eastAsia="ro-RO"/>
          <w14:ligatures w14:val="none"/>
        </w:rPr>
        <w:t>SAVU ION</w:t>
      </w:r>
    </w:p>
    <w:p w14:paraId="6B1122AC" w14:textId="77777777" w:rsidR="00CF0F83" w:rsidRDefault="00CF0F83">
      <w:pPr>
        <w:rPr>
          <w:sz w:val="28"/>
          <w:szCs w:val="28"/>
        </w:rPr>
      </w:pPr>
    </w:p>
    <w:p w14:paraId="7909BD61" w14:textId="77777777" w:rsidR="00CF0F83" w:rsidRDefault="00CF0F83">
      <w:pPr>
        <w:rPr>
          <w:sz w:val="28"/>
          <w:szCs w:val="28"/>
        </w:rPr>
      </w:pPr>
    </w:p>
    <w:p w14:paraId="13687E4D" w14:textId="77777777" w:rsidR="00CF0F83" w:rsidRPr="00CF0F83" w:rsidRDefault="00CF0F83" w:rsidP="00CF0F8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b/>
          <w:bCs/>
          <w:kern w:val="0"/>
          <w:sz w:val="24"/>
          <w:szCs w:val="24"/>
          <w:lang w:eastAsia="ro-RO"/>
          <w14:ligatures w14:val="none"/>
        </w:rPr>
        <w:t>R O M Â N I A</w:t>
      </w:r>
      <w:r w:rsidRPr="00CF0F83">
        <w:rPr>
          <w:rFonts w:ascii="Times New Roman" w:eastAsia="Times New Roman" w:hAnsi="Times New Roman" w:cs="Times New Roman"/>
          <w:kern w:val="0"/>
          <w:sz w:val="24"/>
          <w:szCs w:val="24"/>
          <w:lang w:eastAsia="ro-RO"/>
          <w14:ligatures w14:val="none"/>
        </w:rPr>
        <w:br/>
      </w:r>
      <w:r w:rsidRPr="00CF0F83">
        <w:rPr>
          <w:rFonts w:ascii="Times New Roman" w:eastAsia="Times New Roman" w:hAnsi="Times New Roman" w:cs="Times New Roman"/>
          <w:b/>
          <w:bCs/>
          <w:kern w:val="0"/>
          <w:sz w:val="24"/>
          <w:szCs w:val="24"/>
          <w:lang w:eastAsia="ro-RO"/>
          <w14:ligatures w14:val="none"/>
        </w:rPr>
        <w:t>JUDEȚUL PRAHOVA</w:t>
      </w:r>
      <w:r w:rsidRPr="00CF0F83">
        <w:rPr>
          <w:rFonts w:ascii="Times New Roman" w:eastAsia="Times New Roman" w:hAnsi="Times New Roman" w:cs="Times New Roman"/>
          <w:kern w:val="0"/>
          <w:sz w:val="24"/>
          <w:szCs w:val="24"/>
          <w:lang w:eastAsia="ro-RO"/>
          <w14:ligatures w14:val="none"/>
        </w:rPr>
        <w:br/>
      </w:r>
      <w:r w:rsidRPr="00CF0F83">
        <w:rPr>
          <w:rFonts w:ascii="Times New Roman" w:eastAsia="Times New Roman" w:hAnsi="Times New Roman" w:cs="Times New Roman"/>
          <w:b/>
          <w:bCs/>
          <w:kern w:val="0"/>
          <w:sz w:val="24"/>
          <w:szCs w:val="24"/>
          <w:lang w:eastAsia="ro-RO"/>
          <w14:ligatures w14:val="none"/>
        </w:rPr>
        <w:t>COMUNA BUCOV</w:t>
      </w:r>
      <w:r w:rsidRPr="00CF0F83">
        <w:rPr>
          <w:rFonts w:ascii="Times New Roman" w:eastAsia="Times New Roman" w:hAnsi="Times New Roman" w:cs="Times New Roman"/>
          <w:kern w:val="0"/>
          <w:sz w:val="24"/>
          <w:szCs w:val="24"/>
          <w:lang w:eastAsia="ro-RO"/>
          <w14:ligatures w14:val="none"/>
        </w:rPr>
        <w:br/>
      </w:r>
      <w:r w:rsidRPr="00CF0F83">
        <w:rPr>
          <w:rFonts w:ascii="Times New Roman" w:eastAsia="Times New Roman" w:hAnsi="Times New Roman" w:cs="Times New Roman"/>
          <w:b/>
          <w:bCs/>
          <w:kern w:val="0"/>
          <w:sz w:val="24"/>
          <w:szCs w:val="24"/>
          <w:lang w:eastAsia="ro-RO"/>
          <w14:ligatures w14:val="none"/>
        </w:rPr>
        <w:t>APARATUL DE SPECIALITATE AL PRIMARULUI</w:t>
      </w:r>
    </w:p>
    <w:p w14:paraId="2AC1FAFC" w14:textId="77777777" w:rsidR="00CF0F83" w:rsidRPr="00CF0F83" w:rsidRDefault="00CF0F83" w:rsidP="00CF0F8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Nr. 18584/21.08.2026</w:t>
      </w:r>
    </w:p>
    <w:p w14:paraId="6EC6530F" w14:textId="0D1FEB3A" w:rsidR="00CF0F83" w:rsidRPr="00CF0F83" w:rsidRDefault="00CF0F83" w:rsidP="00CF0F83">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 xml:space="preserve">                                    </w:t>
      </w:r>
      <w:r w:rsidRPr="00CF0F83">
        <w:rPr>
          <w:rFonts w:ascii="Times New Roman" w:eastAsia="Times New Roman" w:hAnsi="Times New Roman" w:cs="Times New Roman"/>
          <w:b/>
          <w:bCs/>
          <w:kern w:val="36"/>
          <w:sz w:val="28"/>
          <w:szCs w:val="28"/>
          <w:lang w:eastAsia="ro-RO"/>
          <w14:ligatures w14:val="none"/>
        </w:rPr>
        <w:t>RAPORT DE SPECIALITATE</w:t>
      </w:r>
    </w:p>
    <w:p w14:paraId="496D6B86" w14:textId="77777777" w:rsidR="00CF0F83" w:rsidRPr="00CF0F83" w:rsidRDefault="00CF0F83" w:rsidP="00CF0F83">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la proiectul de hotărâre privind aprobarea documentației </w:t>
      </w:r>
      <w:proofErr w:type="spellStart"/>
      <w:r w:rsidRPr="00CF0F83">
        <w:rPr>
          <w:rFonts w:ascii="Times New Roman" w:eastAsia="Times New Roman" w:hAnsi="Times New Roman" w:cs="Times New Roman"/>
          <w:kern w:val="0"/>
          <w:sz w:val="24"/>
          <w:szCs w:val="24"/>
          <w:lang w:eastAsia="ro-RO"/>
          <w14:ligatures w14:val="none"/>
        </w:rPr>
        <w:t>tehnico</w:t>
      </w:r>
      <w:proofErr w:type="spellEnd"/>
      <w:r w:rsidRPr="00CF0F83">
        <w:rPr>
          <w:rFonts w:ascii="Times New Roman" w:eastAsia="Times New Roman" w:hAnsi="Times New Roman" w:cs="Times New Roman"/>
          <w:kern w:val="0"/>
          <w:sz w:val="24"/>
          <w:szCs w:val="24"/>
          <w:lang w:eastAsia="ro-RO"/>
          <w14:ligatures w14:val="none"/>
        </w:rPr>
        <w:t xml:space="preserve">-economice, faza DALI, și a indicatorilor </w:t>
      </w:r>
      <w:proofErr w:type="spellStart"/>
      <w:r w:rsidRPr="00CF0F83">
        <w:rPr>
          <w:rFonts w:ascii="Times New Roman" w:eastAsia="Times New Roman" w:hAnsi="Times New Roman" w:cs="Times New Roman"/>
          <w:kern w:val="0"/>
          <w:sz w:val="24"/>
          <w:szCs w:val="24"/>
          <w:lang w:eastAsia="ro-RO"/>
          <w14:ligatures w14:val="none"/>
        </w:rPr>
        <w:t>tehnico</w:t>
      </w:r>
      <w:proofErr w:type="spellEnd"/>
      <w:r w:rsidRPr="00CF0F83">
        <w:rPr>
          <w:rFonts w:ascii="Times New Roman" w:eastAsia="Times New Roman" w:hAnsi="Times New Roman" w:cs="Times New Roman"/>
          <w:kern w:val="0"/>
          <w:sz w:val="24"/>
          <w:szCs w:val="24"/>
          <w:lang w:eastAsia="ro-RO"/>
          <w14:ligatures w14:val="none"/>
        </w:rPr>
        <w:t>-economici pentru obiectivul de investiții</w:t>
      </w:r>
    </w:p>
    <w:p w14:paraId="05C2BDF0" w14:textId="77777777" w:rsidR="00CF0F83" w:rsidRPr="00CF0F83" w:rsidRDefault="00CF0F83" w:rsidP="00CF0F83">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b/>
          <w:bCs/>
          <w:kern w:val="0"/>
          <w:sz w:val="24"/>
          <w:szCs w:val="24"/>
          <w:lang w:eastAsia="ro-RO"/>
          <w14:ligatures w14:val="none"/>
        </w:rPr>
        <w:t>„Realizarea lucrărilor de canalizare și modernizare a infrastructurii rutiere pe strada Ioan Grigorescu din comuna Bucov, județul Prahova”</w:t>
      </w:r>
    </w:p>
    <w:p w14:paraId="1AFD53E4" w14:textId="77777777" w:rsidR="00CF0F83" w:rsidRPr="00CF0F83" w:rsidRDefault="00CF0F83" w:rsidP="00CF0F83">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Având în vedere proiectul de hotărâre nr. 80/21.08.2026 privind aprobarea documentației </w:t>
      </w:r>
      <w:proofErr w:type="spellStart"/>
      <w:r w:rsidRPr="00CF0F83">
        <w:rPr>
          <w:rFonts w:ascii="Times New Roman" w:eastAsia="Times New Roman" w:hAnsi="Times New Roman" w:cs="Times New Roman"/>
          <w:kern w:val="0"/>
          <w:sz w:val="24"/>
          <w:szCs w:val="24"/>
          <w:lang w:eastAsia="ro-RO"/>
          <w14:ligatures w14:val="none"/>
        </w:rPr>
        <w:t>tehnico</w:t>
      </w:r>
      <w:proofErr w:type="spellEnd"/>
      <w:r w:rsidRPr="00CF0F83">
        <w:rPr>
          <w:rFonts w:ascii="Times New Roman" w:eastAsia="Times New Roman" w:hAnsi="Times New Roman" w:cs="Times New Roman"/>
          <w:kern w:val="0"/>
          <w:sz w:val="24"/>
          <w:szCs w:val="24"/>
          <w:lang w:eastAsia="ro-RO"/>
          <w14:ligatures w14:val="none"/>
        </w:rPr>
        <w:t xml:space="preserve">-economice, faza DALI, și a indicatorilor </w:t>
      </w:r>
      <w:proofErr w:type="spellStart"/>
      <w:r w:rsidRPr="00CF0F83">
        <w:rPr>
          <w:rFonts w:ascii="Times New Roman" w:eastAsia="Times New Roman" w:hAnsi="Times New Roman" w:cs="Times New Roman"/>
          <w:kern w:val="0"/>
          <w:sz w:val="24"/>
          <w:szCs w:val="24"/>
          <w:lang w:eastAsia="ro-RO"/>
          <w14:ligatures w14:val="none"/>
        </w:rPr>
        <w:t>tehnico</w:t>
      </w:r>
      <w:proofErr w:type="spellEnd"/>
      <w:r w:rsidRPr="00CF0F83">
        <w:rPr>
          <w:rFonts w:ascii="Times New Roman" w:eastAsia="Times New Roman" w:hAnsi="Times New Roman" w:cs="Times New Roman"/>
          <w:kern w:val="0"/>
          <w:sz w:val="24"/>
          <w:szCs w:val="24"/>
          <w:lang w:eastAsia="ro-RO"/>
          <w14:ligatures w14:val="none"/>
        </w:rPr>
        <w:t xml:space="preserve">-economici aferenți obiectivului de investiții </w:t>
      </w:r>
      <w:r w:rsidRPr="00CF0F83">
        <w:rPr>
          <w:rFonts w:ascii="Times New Roman" w:eastAsia="Times New Roman" w:hAnsi="Times New Roman" w:cs="Times New Roman"/>
          <w:b/>
          <w:bCs/>
          <w:kern w:val="0"/>
          <w:sz w:val="24"/>
          <w:szCs w:val="24"/>
          <w:lang w:eastAsia="ro-RO"/>
          <w14:ligatures w14:val="none"/>
        </w:rPr>
        <w:t>„Realizarea lucrărilor de canalizare și modernizare a infrastructurii rutiere pe strada Ioan Grigorescu din comuna Bucov, județul Prahova”</w:t>
      </w:r>
      <w:r w:rsidRPr="00CF0F83">
        <w:rPr>
          <w:rFonts w:ascii="Times New Roman" w:eastAsia="Times New Roman" w:hAnsi="Times New Roman" w:cs="Times New Roman"/>
          <w:kern w:val="0"/>
          <w:sz w:val="24"/>
          <w:szCs w:val="24"/>
          <w:lang w:eastAsia="ro-RO"/>
          <w14:ligatures w14:val="none"/>
        </w:rPr>
        <w:t>, s-a procedat la analizarea documentației din punct de vedere tehnic, economic și al încadrării în prevederile legale aplicabile.</w:t>
      </w:r>
    </w:p>
    <w:p w14:paraId="0388120C" w14:textId="77777777" w:rsidR="00CF0F83" w:rsidRPr="00CF0F83" w:rsidRDefault="00CF0F83" w:rsidP="00CF0F83">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Investiția este necesară în vederea îmbunătățirii infrastructurii rutiere și a infrastructurii </w:t>
      </w:r>
      <w:proofErr w:type="spellStart"/>
      <w:r w:rsidRPr="00CF0F83">
        <w:rPr>
          <w:rFonts w:ascii="Times New Roman" w:eastAsia="Times New Roman" w:hAnsi="Times New Roman" w:cs="Times New Roman"/>
          <w:kern w:val="0"/>
          <w:sz w:val="24"/>
          <w:szCs w:val="24"/>
          <w:lang w:eastAsia="ro-RO"/>
          <w14:ligatures w14:val="none"/>
        </w:rPr>
        <w:t>tehnico</w:t>
      </w:r>
      <w:proofErr w:type="spellEnd"/>
      <w:r w:rsidRPr="00CF0F83">
        <w:rPr>
          <w:rFonts w:ascii="Times New Roman" w:eastAsia="Times New Roman" w:hAnsi="Times New Roman" w:cs="Times New Roman"/>
          <w:kern w:val="0"/>
          <w:sz w:val="24"/>
          <w:szCs w:val="24"/>
          <w:lang w:eastAsia="ro-RO"/>
          <w14:ligatures w14:val="none"/>
        </w:rPr>
        <w:t>-edilitare de pe strada Ioan Grigorescu, prin realizarea lucrărilor de canalizare și modernizarea părții carosabile, cu scopul asigurării unor condiții corespunzătoare de circulație și a accesului populației la serviciile de utilități publice.</w:t>
      </w:r>
    </w:p>
    <w:p w14:paraId="1628FD06" w14:textId="77777777" w:rsidR="00CF0F83" w:rsidRPr="00CF0F83" w:rsidRDefault="00CF0F83" w:rsidP="00CF0F83">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Documentația </w:t>
      </w:r>
      <w:proofErr w:type="spellStart"/>
      <w:r w:rsidRPr="00CF0F83">
        <w:rPr>
          <w:rFonts w:ascii="Times New Roman" w:eastAsia="Times New Roman" w:hAnsi="Times New Roman" w:cs="Times New Roman"/>
          <w:kern w:val="0"/>
          <w:sz w:val="24"/>
          <w:szCs w:val="24"/>
          <w:lang w:eastAsia="ro-RO"/>
          <w14:ligatures w14:val="none"/>
        </w:rPr>
        <w:t>tehnico</w:t>
      </w:r>
      <w:proofErr w:type="spellEnd"/>
      <w:r w:rsidRPr="00CF0F83">
        <w:rPr>
          <w:rFonts w:ascii="Times New Roman" w:eastAsia="Times New Roman" w:hAnsi="Times New Roman" w:cs="Times New Roman"/>
          <w:kern w:val="0"/>
          <w:sz w:val="24"/>
          <w:szCs w:val="24"/>
          <w:lang w:eastAsia="ro-RO"/>
          <w14:ligatures w14:val="none"/>
        </w:rPr>
        <w:t xml:space="preserve">-economică, faza </w:t>
      </w:r>
      <w:r w:rsidRPr="00CF0F83">
        <w:rPr>
          <w:rFonts w:ascii="Times New Roman" w:eastAsia="Times New Roman" w:hAnsi="Times New Roman" w:cs="Times New Roman"/>
          <w:b/>
          <w:bCs/>
          <w:kern w:val="0"/>
          <w:sz w:val="24"/>
          <w:szCs w:val="24"/>
          <w:lang w:eastAsia="ro-RO"/>
          <w14:ligatures w14:val="none"/>
        </w:rPr>
        <w:t>DALI</w:t>
      </w:r>
      <w:r w:rsidRPr="00CF0F83">
        <w:rPr>
          <w:rFonts w:ascii="Times New Roman" w:eastAsia="Times New Roman" w:hAnsi="Times New Roman" w:cs="Times New Roman"/>
          <w:kern w:val="0"/>
          <w:sz w:val="24"/>
          <w:szCs w:val="24"/>
          <w:lang w:eastAsia="ro-RO"/>
          <w14:ligatures w14:val="none"/>
        </w:rPr>
        <w:t>, elaborată pentru obiectivul de investiții, stabilește soluția tehnică propusă, lucrările necesare, capacitățile fizice și costurile aferente realizării investiției.</w:t>
      </w:r>
    </w:p>
    <w:p w14:paraId="3D7F9E87" w14:textId="77777777" w:rsidR="00CF0F83" w:rsidRPr="00CF0F83" w:rsidRDefault="00CF0F83" w:rsidP="00CF0F83">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Conform documentației, investiția este împărțită în două tronsoane, principalele lucrări și capacități fiind următoarele:</w:t>
      </w:r>
    </w:p>
    <w:p w14:paraId="63F18898" w14:textId="77777777" w:rsidR="00CF0F83" w:rsidRPr="00CF0F83" w:rsidRDefault="00CF0F83" w:rsidP="00CF0F83">
      <w:pPr>
        <w:spacing w:before="100" w:beforeAutospacing="1" w:after="100" w:afterAutospacing="1" w:line="240" w:lineRule="auto"/>
        <w:ind w:firstLine="708"/>
        <w:outlineLvl w:val="2"/>
        <w:rPr>
          <w:rFonts w:ascii="Times New Roman" w:eastAsia="Times New Roman" w:hAnsi="Times New Roman" w:cs="Times New Roman"/>
          <w:b/>
          <w:bCs/>
          <w:kern w:val="0"/>
          <w:sz w:val="27"/>
          <w:szCs w:val="27"/>
          <w:lang w:eastAsia="ro-RO"/>
          <w14:ligatures w14:val="none"/>
        </w:rPr>
      </w:pPr>
      <w:r w:rsidRPr="00CF0F83">
        <w:rPr>
          <w:rFonts w:ascii="Times New Roman" w:eastAsia="Times New Roman" w:hAnsi="Times New Roman" w:cs="Times New Roman"/>
          <w:b/>
          <w:bCs/>
          <w:kern w:val="0"/>
          <w:sz w:val="27"/>
          <w:szCs w:val="27"/>
          <w:lang w:eastAsia="ro-RO"/>
          <w14:ligatures w14:val="none"/>
        </w:rPr>
        <w:t>Tronson I</w:t>
      </w:r>
    </w:p>
    <w:p w14:paraId="44120A1B" w14:textId="77777777" w:rsidR="00CF0F83" w:rsidRPr="00CF0F83" w:rsidRDefault="00CF0F83" w:rsidP="00CF0F83">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suprafață carosabilă modernizată – </w:t>
      </w:r>
      <w:r w:rsidRPr="00CF0F83">
        <w:rPr>
          <w:rFonts w:ascii="Times New Roman" w:eastAsia="Times New Roman" w:hAnsi="Times New Roman" w:cs="Times New Roman"/>
          <w:b/>
          <w:bCs/>
          <w:kern w:val="0"/>
          <w:sz w:val="24"/>
          <w:szCs w:val="24"/>
          <w:lang w:eastAsia="ro-RO"/>
          <w14:ligatures w14:val="none"/>
        </w:rPr>
        <w:t>2.028 mp</w:t>
      </w:r>
      <w:r w:rsidRPr="00CF0F83">
        <w:rPr>
          <w:rFonts w:ascii="Times New Roman" w:eastAsia="Times New Roman" w:hAnsi="Times New Roman" w:cs="Times New Roman"/>
          <w:kern w:val="0"/>
          <w:sz w:val="24"/>
          <w:szCs w:val="24"/>
          <w:lang w:eastAsia="ro-RO"/>
          <w14:ligatures w14:val="none"/>
        </w:rPr>
        <w:t>;</w:t>
      </w:r>
    </w:p>
    <w:p w14:paraId="031A9451" w14:textId="77777777" w:rsidR="00CF0F83" w:rsidRPr="00CF0F83" w:rsidRDefault="00CF0F83" w:rsidP="00CF0F83">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suprafață spațiu verde amenajată – </w:t>
      </w:r>
      <w:r w:rsidRPr="00CF0F83">
        <w:rPr>
          <w:rFonts w:ascii="Times New Roman" w:eastAsia="Times New Roman" w:hAnsi="Times New Roman" w:cs="Times New Roman"/>
          <w:b/>
          <w:bCs/>
          <w:kern w:val="0"/>
          <w:sz w:val="24"/>
          <w:szCs w:val="24"/>
          <w:lang w:eastAsia="ro-RO"/>
          <w14:ligatures w14:val="none"/>
        </w:rPr>
        <w:t>151 mp</w:t>
      </w:r>
      <w:r w:rsidRPr="00CF0F83">
        <w:rPr>
          <w:rFonts w:ascii="Times New Roman" w:eastAsia="Times New Roman" w:hAnsi="Times New Roman" w:cs="Times New Roman"/>
          <w:kern w:val="0"/>
          <w:sz w:val="24"/>
          <w:szCs w:val="24"/>
          <w:lang w:eastAsia="ro-RO"/>
          <w14:ligatures w14:val="none"/>
        </w:rPr>
        <w:t>;</w:t>
      </w:r>
    </w:p>
    <w:p w14:paraId="2DB8871F" w14:textId="77777777" w:rsidR="00CF0F83" w:rsidRPr="00CF0F83" w:rsidRDefault="00CF0F83" w:rsidP="00CF0F83">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ridicări cămine la cotă – </w:t>
      </w:r>
      <w:r w:rsidRPr="00CF0F83">
        <w:rPr>
          <w:rFonts w:ascii="Times New Roman" w:eastAsia="Times New Roman" w:hAnsi="Times New Roman" w:cs="Times New Roman"/>
          <w:b/>
          <w:bCs/>
          <w:kern w:val="0"/>
          <w:sz w:val="24"/>
          <w:szCs w:val="24"/>
          <w:lang w:eastAsia="ro-RO"/>
          <w14:ligatures w14:val="none"/>
        </w:rPr>
        <w:t>3 buc.</w:t>
      </w:r>
      <w:r w:rsidRPr="00CF0F83">
        <w:rPr>
          <w:rFonts w:ascii="Times New Roman" w:eastAsia="Times New Roman" w:hAnsi="Times New Roman" w:cs="Times New Roman"/>
          <w:kern w:val="0"/>
          <w:sz w:val="24"/>
          <w:szCs w:val="24"/>
          <w:lang w:eastAsia="ro-RO"/>
          <w14:ligatures w14:val="none"/>
        </w:rPr>
        <w:t>;</w:t>
      </w:r>
    </w:p>
    <w:p w14:paraId="1B2483BD" w14:textId="77777777" w:rsidR="00CF0F83" w:rsidRPr="00CF0F83" w:rsidRDefault="00CF0F83" w:rsidP="00CF0F83">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montare borduri – </w:t>
      </w:r>
      <w:r w:rsidRPr="00CF0F83">
        <w:rPr>
          <w:rFonts w:ascii="Times New Roman" w:eastAsia="Times New Roman" w:hAnsi="Times New Roman" w:cs="Times New Roman"/>
          <w:b/>
          <w:bCs/>
          <w:kern w:val="0"/>
          <w:sz w:val="24"/>
          <w:szCs w:val="24"/>
          <w:lang w:eastAsia="ro-RO"/>
          <w14:ligatures w14:val="none"/>
        </w:rPr>
        <w:t>669 ml</w:t>
      </w:r>
      <w:r w:rsidRPr="00CF0F83">
        <w:rPr>
          <w:rFonts w:ascii="Times New Roman" w:eastAsia="Times New Roman" w:hAnsi="Times New Roman" w:cs="Times New Roman"/>
          <w:kern w:val="0"/>
          <w:sz w:val="24"/>
          <w:szCs w:val="24"/>
          <w:lang w:eastAsia="ro-RO"/>
          <w14:ligatures w14:val="none"/>
        </w:rPr>
        <w:t>;</w:t>
      </w:r>
    </w:p>
    <w:p w14:paraId="62DE9B1C" w14:textId="77777777" w:rsidR="00CF0F83" w:rsidRPr="00CF0F83" w:rsidRDefault="00CF0F83" w:rsidP="00CF0F83">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racorduri canalizare – </w:t>
      </w:r>
      <w:r w:rsidRPr="00CF0F83">
        <w:rPr>
          <w:rFonts w:ascii="Times New Roman" w:eastAsia="Times New Roman" w:hAnsi="Times New Roman" w:cs="Times New Roman"/>
          <w:b/>
          <w:bCs/>
          <w:kern w:val="0"/>
          <w:sz w:val="24"/>
          <w:szCs w:val="24"/>
          <w:lang w:eastAsia="ro-RO"/>
          <w14:ligatures w14:val="none"/>
        </w:rPr>
        <w:t>10 buc.</w:t>
      </w:r>
      <w:r w:rsidRPr="00CF0F83">
        <w:rPr>
          <w:rFonts w:ascii="Times New Roman" w:eastAsia="Times New Roman" w:hAnsi="Times New Roman" w:cs="Times New Roman"/>
          <w:kern w:val="0"/>
          <w:sz w:val="24"/>
          <w:szCs w:val="24"/>
          <w:lang w:eastAsia="ro-RO"/>
          <w14:ligatures w14:val="none"/>
        </w:rPr>
        <w:t>;</w:t>
      </w:r>
    </w:p>
    <w:p w14:paraId="10F17CE2" w14:textId="77777777" w:rsidR="00CF0F83" w:rsidRPr="00CF0F83" w:rsidRDefault="00CF0F83" w:rsidP="00CF0F83">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cămine canalizare – </w:t>
      </w:r>
      <w:r w:rsidRPr="00CF0F83">
        <w:rPr>
          <w:rFonts w:ascii="Times New Roman" w:eastAsia="Times New Roman" w:hAnsi="Times New Roman" w:cs="Times New Roman"/>
          <w:b/>
          <w:bCs/>
          <w:kern w:val="0"/>
          <w:sz w:val="24"/>
          <w:szCs w:val="24"/>
          <w:lang w:eastAsia="ro-RO"/>
          <w14:ligatures w14:val="none"/>
        </w:rPr>
        <w:t>8 buc.</w:t>
      </w:r>
      <w:r w:rsidRPr="00CF0F83">
        <w:rPr>
          <w:rFonts w:ascii="Times New Roman" w:eastAsia="Times New Roman" w:hAnsi="Times New Roman" w:cs="Times New Roman"/>
          <w:kern w:val="0"/>
          <w:sz w:val="24"/>
          <w:szCs w:val="24"/>
          <w:lang w:eastAsia="ro-RO"/>
          <w14:ligatures w14:val="none"/>
        </w:rPr>
        <w:t>;</w:t>
      </w:r>
    </w:p>
    <w:p w14:paraId="1B50994F" w14:textId="77777777" w:rsidR="00CF0F83" w:rsidRPr="00CF0F83" w:rsidRDefault="00CF0F83" w:rsidP="00CF0F83">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lungime rețea canalizare – </w:t>
      </w:r>
      <w:r w:rsidRPr="00CF0F83">
        <w:rPr>
          <w:rFonts w:ascii="Times New Roman" w:eastAsia="Times New Roman" w:hAnsi="Times New Roman" w:cs="Times New Roman"/>
          <w:b/>
          <w:bCs/>
          <w:kern w:val="0"/>
          <w:sz w:val="24"/>
          <w:szCs w:val="24"/>
          <w:lang w:eastAsia="ro-RO"/>
          <w14:ligatures w14:val="none"/>
        </w:rPr>
        <w:t>365 ml</w:t>
      </w:r>
      <w:r w:rsidRPr="00CF0F83">
        <w:rPr>
          <w:rFonts w:ascii="Times New Roman" w:eastAsia="Times New Roman" w:hAnsi="Times New Roman" w:cs="Times New Roman"/>
          <w:kern w:val="0"/>
          <w:sz w:val="24"/>
          <w:szCs w:val="24"/>
          <w:lang w:eastAsia="ro-RO"/>
          <w14:ligatures w14:val="none"/>
        </w:rPr>
        <w:t>;</w:t>
      </w:r>
    </w:p>
    <w:p w14:paraId="7E162FCE" w14:textId="77777777" w:rsidR="00CF0F83" w:rsidRPr="00CF0F83" w:rsidRDefault="00CF0F83" w:rsidP="00CF0F83">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lungime rețea refulare – </w:t>
      </w:r>
      <w:r w:rsidRPr="00CF0F83">
        <w:rPr>
          <w:rFonts w:ascii="Times New Roman" w:eastAsia="Times New Roman" w:hAnsi="Times New Roman" w:cs="Times New Roman"/>
          <w:b/>
          <w:bCs/>
          <w:kern w:val="0"/>
          <w:sz w:val="24"/>
          <w:szCs w:val="24"/>
          <w:lang w:eastAsia="ro-RO"/>
          <w14:ligatures w14:val="none"/>
        </w:rPr>
        <w:t>265 ml</w:t>
      </w:r>
      <w:r w:rsidRPr="00CF0F83">
        <w:rPr>
          <w:rFonts w:ascii="Times New Roman" w:eastAsia="Times New Roman" w:hAnsi="Times New Roman" w:cs="Times New Roman"/>
          <w:kern w:val="0"/>
          <w:sz w:val="24"/>
          <w:szCs w:val="24"/>
          <w:lang w:eastAsia="ro-RO"/>
          <w14:ligatures w14:val="none"/>
        </w:rPr>
        <w:t>;</w:t>
      </w:r>
    </w:p>
    <w:p w14:paraId="3434F64F" w14:textId="77777777" w:rsidR="00CF0F83" w:rsidRPr="00CF0F83" w:rsidRDefault="00CF0F83" w:rsidP="00CF0F83">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stație pompare ape uzate – </w:t>
      </w:r>
      <w:r w:rsidRPr="00CF0F83">
        <w:rPr>
          <w:rFonts w:ascii="Times New Roman" w:eastAsia="Times New Roman" w:hAnsi="Times New Roman" w:cs="Times New Roman"/>
          <w:b/>
          <w:bCs/>
          <w:kern w:val="0"/>
          <w:sz w:val="24"/>
          <w:szCs w:val="24"/>
          <w:lang w:eastAsia="ro-RO"/>
          <w14:ligatures w14:val="none"/>
        </w:rPr>
        <w:t>1 buc.</w:t>
      </w:r>
      <w:r w:rsidRPr="00CF0F83">
        <w:rPr>
          <w:rFonts w:ascii="Times New Roman" w:eastAsia="Times New Roman" w:hAnsi="Times New Roman" w:cs="Times New Roman"/>
          <w:kern w:val="0"/>
          <w:sz w:val="24"/>
          <w:szCs w:val="24"/>
          <w:lang w:eastAsia="ro-RO"/>
          <w14:ligatures w14:val="none"/>
        </w:rPr>
        <w:t>.</w:t>
      </w:r>
    </w:p>
    <w:p w14:paraId="6EDA13EE" w14:textId="77777777" w:rsidR="00CF0F83" w:rsidRPr="00CF0F83" w:rsidRDefault="00CF0F83" w:rsidP="00CF0F83">
      <w:pPr>
        <w:spacing w:before="100" w:beforeAutospacing="1" w:after="100" w:afterAutospacing="1" w:line="240" w:lineRule="auto"/>
        <w:ind w:firstLine="708"/>
        <w:outlineLvl w:val="2"/>
        <w:rPr>
          <w:rFonts w:ascii="Times New Roman" w:eastAsia="Times New Roman" w:hAnsi="Times New Roman" w:cs="Times New Roman"/>
          <w:b/>
          <w:bCs/>
          <w:kern w:val="0"/>
          <w:sz w:val="27"/>
          <w:szCs w:val="27"/>
          <w:lang w:eastAsia="ro-RO"/>
          <w14:ligatures w14:val="none"/>
        </w:rPr>
      </w:pPr>
      <w:r w:rsidRPr="00CF0F83">
        <w:rPr>
          <w:rFonts w:ascii="Times New Roman" w:eastAsia="Times New Roman" w:hAnsi="Times New Roman" w:cs="Times New Roman"/>
          <w:b/>
          <w:bCs/>
          <w:kern w:val="0"/>
          <w:sz w:val="27"/>
          <w:szCs w:val="27"/>
          <w:lang w:eastAsia="ro-RO"/>
          <w14:ligatures w14:val="none"/>
        </w:rPr>
        <w:lastRenderedPageBreak/>
        <w:t>Tronson II</w:t>
      </w:r>
    </w:p>
    <w:p w14:paraId="3F3B8C7E" w14:textId="77777777" w:rsidR="00CF0F83" w:rsidRPr="00CF0F83" w:rsidRDefault="00CF0F83" w:rsidP="00CF0F83">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suprafață carosabilă modernizată – </w:t>
      </w:r>
      <w:r w:rsidRPr="00CF0F83">
        <w:rPr>
          <w:rFonts w:ascii="Times New Roman" w:eastAsia="Times New Roman" w:hAnsi="Times New Roman" w:cs="Times New Roman"/>
          <w:b/>
          <w:bCs/>
          <w:kern w:val="0"/>
          <w:sz w:val="24"/>
          <w:szCs w:val="24"/>
          <w:lang w:eastAsia="ro-RO"/>
          <w14:ligatures w14:val="none"/>
        </w:rPr>
        <w:t>960 mp</w:t>
      </w:r>
      <w:r w:rsidRPr="00CF0F83">
        <w:rPr>
          <w:rFonts w:ascii="Times New Roman" w:eastAsia="Times New Roman" w:hAnsi="Times New Roman" w:cs="Times New Roman"/>
          <w:kern w:val="0"/>
          <w:sz w:val="24"/>
          <w:szCs w:val="24"/>
          <w:lang w:eastAsia="ro-RO"/>
          <w14:ligatures w14:val="none"/>
        </w:rPr>
        <w:t>;</w:t>
      </w:r>
    </w:p>
    <w:p w14:paraId="6A89A180" w14:textId="77777777" w:rsidR="00CF0F83" w:rsidRPr="00CF0F83" w:rsidRDefault="00CF0F83" w:rsidP="00CF0F83">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suprafață spațiu verde amenajată – </w:t>
      </w:r>
      <w:r w:rsidRPr="00CF0F83">
        <w:rPr>
          <w:rFonts w:ascii="Times New Roman" w:eastAsia="Times New Roman" w:hAnsi="Times New Roman" w:cs="Times New Roman"/>
          <w:b/>
          <w:bCs/>
          <w:kern w:val="0"/>
          <w:sz w:val="24"/>
          <w:szCs w:val="24"/>
          <w:lang w:eastAsia="ro-RO"/>
          <w14:ligatures w14:val="none"/>
        </w:rPr>
        <w:t>234 mp</w:t>
      </w:r>
      <w:r w:rsidRPr="00CF0F83">
        <w:rPr>
          <w:rFonts w:ascii="Times New Roman" w:eastAsia="Times New Roman" w:hAnsi="Times New Roman" w:cs="Times New Roman"/>
          <w:kern w:val="0"/>
          <w:sz w:val="24"/>
          <w:szCs w:val="24"/>
          <w:lang w:eastAsia="ro-RO"/>
          <w14:ligatures w14:val="none"/>
        </w:rPr>
        <w:t>;</w:t>
      </w:r>
    </w:p>
    <w:p w14:paraId="3D05A2A3" w14:textId="77777777" w:rsidR="00CF0F83" w:rsidRPr="00CF0F83" w:rsidRDefault="00CF0F83" w:rsidP="00CF0F83">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ridicări cămine la cotă – </w:t>
      </w:r>
      <w:r w:rsidRPr="00CF0F83">
        <w:rPr>
          <w:rFonts w:ascii="Times New Roman" w:eastAsia="Times New Roman" w:hAnsi="Times New Roman" w:cs="Times New Roman"/>
          <w:b/>
          <w:bCs/>
          <w:kern w:val="0"/>
          <w:sz w:val="24"/>
          <w:szCs w:val="24"/>
          <w:lang w:eastAsia="ro-RO"/>
          <w14:ligatures w14:val="none"/>
        </w:rPr>
        <w:t>3 buc.</w:t>
      </w:r>
      <w:r w:rsidRPr="00CF0F83">
        <w:rPr>
          <w:rFonts w:ascii="Times New Roman" w:eastAsia="Times New Roman" w:hAnsi="Times New Roman" w:cs="Times New Roman"/>
          <w:kern w:val="0"/>
          <w:sz w:val="24"/>
          <w:szCs w:val="24"/>
          <w:lang w:eastAsia="ro-RO"/>
          <w14:ligatures w14:val="none"/>
        </w:rPr>
        <w:t>;</w:t>
      </w:r>
    </w:p>
    <w:p w14:paraId="1C3D19B7" w14:textId="77777777" w:rsidR="00CF0F83" w:rsidRPr="00CF0F83" w:rsidRDefault="00CF0F83" w:rsidP="00CF0F83">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montare borduri – </w:t>
      </w:r>
      <w:r w:rsidRPr="00CF0F83">
        <w:rPr>
          <w:rFonts w:ascii="Times New Roman" w:eastAsia="Times New Roman" w:hAnsi="Times New Roman" w:cs="Times New Roman"/>
          <w:b/>
          <w:bCs/>
          <w:kern w:val="0"/>
          <w:sz w:val="24"/>
          <w:szCs w:val="24"/>
          <w:lang w:eastAsia="ro-RO"/>
          <w14:ligatures w14:val="none"/>
        </w:rPr>
        <w:t>6.528 ml</w:t>
      </w:r>
      <w:r w:rsidRPr="00CF0F83">
        <w:rPr>
          <w:rFonts w:ascii="Times New Roman" w:eastAsia="Times New Roman" w:hAnsi="Times New Roman" w:cs="Times New Roman"/>
          <w:kern w:val="0"/>
          <w:sz w:val="24"/>
          <w:szCs w:val="24"/>
          <w:lang w:eastAsia="ro-RO"/>
          <w14:ligatures w14:val="none"/>
        </w:rPr>
        <w:t>;</w:t>
      </w:r>
    </w:p>
    <w:p w14:paraId="6F10346E" w14:textId="77777777" w:rsidR="00CF0F83" w:rsidRPr="00CF0F83" w:rsidRDefault="00CF0F83" w:rsidP="00CF0F83">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racorduri canalizare – </w:t>
      </w:r>
      <w:r w:rsidRPr="00CF0F83">
        <w:rPr>
          <w:rFonts w:ascii="Times New Roman" w:eastAsia="Times New Roman" w:hAnsi="Times New Roman" w:cs="Times New Roman"/>
          <w:b/>
          <w:bCs/>
          <w:kern w:val="0"/>
          <w:sz w:val="24"/>
          <w:szCs w:val="24"/>
          <w:lang w:eastAsia="ro-RO"/>
          <w14:ligatures w14:val="none"/>
        </w:rPr>
        <w:t>9 buc.</w:t>
      </w:r>
      <w:r w:rsidRPr="00CF0F83">
        <w:rPr>
          <w:rFonts w:ascii="Times New Roman" w:eastAsia="Times New Roman" w:hAnsi="Times New Roman" w:cs="Times New Roman"/>
          <w:kern w:val="0"/>
          <w:sz w:val="24"/>
          <w:szCs w:val="24"/>
          <w:lang w:eastAsia="ro-RO"/>
          <w14:ligatures w14:val="none"/>
        </w:rPr>
        <w:t>;</w:t>
      </w:r>
    </w:p>
    <w:p w14:paraId="5BB84D94" w14:textId="77777777" w:rsidR="00CF0F83" w:rsidRPr="00CF0F83" w:rsidRDefault="00CF0F83" w:rsidP="00CF0F83">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cămine canalizare – </w:t>
      </w:r>
      <w:r w:rsidRPr="00CF0F83">
        <w:rPr>
          <w:rFonts w:ascii="Times New Roman" w:eastAsia="Times New Roman" w:hAnsi="Times New Roman" w:cs="Times New Roman"/>
          <w:b/>
          <w:bCs/>
          <w:kern w:val="0"/>
          <w:sz w:val="24"/>
          <w:szCs w:val="24"/>
          <w:lang w:eastAsia="ro-RO"/>
          <w14:ligatures w14:val="none"/>
        </w:rPr>
        <w:t>4 buc.</w:t>
      </w:r>
      <w:r w:rsidRPr="00CF0F83">
        <w:rPr>
          <w:rFonts w:ascii="Times New Roman" w:eastAsia="Times New Roman" w:hAnsi="Times New Roman" w:cs="Times New Roman"/>
          <w:kern w:val="0"/>
          <w:sz w:val="24"/>
          <w:szCs w:val="24"/>
          <w:lang w:eastAsia="ro-RO"/>
          <w14:ligatures w14:val="none"/>
        </w:rPr>
        <w:t>;</w:t>
      </w:r>
    </w:p>
    <w:p w14:paraId="48851D14" w14:textId="77777777" w:rsidR="00CF0F83" w:rsidRPr="00CF0F83" w:rsidRDefault="00CF0F83" w:rsidP="00CF0F83">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lungime rețea canalizare – </w:t>
      </w:r>
      <w:r w:rsidRPr="00CF0F83">
        <w:rPr>
          <w:rFonts w:ascii="Times New Roman" w:eastAsia="Times New Roman" w:hAnsi="Times New Roman" w:cs="Times New Roman"/>
          <w:b/>
          <w:bCs/>
          <w:kern w:val="0"/>
          <w:sz w:val="24"/>
          <w:szCs w:val="24"/>
          <w:lang w:eastAsia="ro-RO"/>
          <w14:ligatures w14:val="none"/>
        </w:rPr>
        <w:t>269 ml</w:t>
      </w:r>
      <w:r w:rsidRPr="00CF0F83">
        <w:rPr>
          <w:rFonts w:ascii="Times New Roman" w:eastAsia="Times New Roman" w:hAnsi="Times New Roman" w:cs="Times New Roman"/>
          <w:kern w:val="0"/>
          <w:sz w:val="24"/>
          <w:szCs w:val="24"/>
          <w:lang w:eastAsia="ro-RO"/>
          <w14:ligatures w14:val="none"/>
        </w:rPr>
        <w:t>.</w:t>
      </w:r>
    </w:p>
    <w:p w14:paraId="35B95AD6" w14:textId="77777777" w:rsidR="00CF0F83" w:rsidRPr="00CF0F83" w:rsidRDefault="00CF0F83" w:rsidP="00CF0F8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Conform devizului general întocmit în cadrul documentației </w:t>
      </w:r>
      <w:proofErr w:type="spellStart"/>
      <w:r w:rsidRPr="00CF0F83">
        <w:rPr>
          <w:rFonts w:ascii="Times New Roman" w:eastAsia="Times New Roman" w:hAnsi="Times New Roman" w:cs="Times New Roman"/>
          <w:kern w:val="0"/>
          <w:sz w:val="24"/>
          <w:szCs w:val="24"/>
          <w:lang w:eastAsia="ro-RO"/>
          <w14:ligatures w14:val="none"/>
        </w:rPr>
        <w:t>tehnico</w:t>
      </w:r>
      <w:proofErr w:type="spellEnd"/>
      <w:r w:rsidRPr="00CF0F83">
        <w:rPr>
          <w:rFonts w:ascii="Times New Roman" w:eastAsia="Times New Roman" w:hAnsi="Times New Roman" w:cs="Times New Roman"/>
          <w:kern w:val="0"/>
          <w:sz w:val="24"/>
          <w:szCs w:val="24"/>
          <w:lang w:eastAsia="ro-RO"/>
          <w14:ligatures w14:val="none"/>
        </w:rPr>
        <w:t>-economice, valoarea totală a investiției este de:</w:t>
      </w:r>
    </w:p>
    <w:p w14:paraId="22DEA407" w14:textId="77777777" w:rsidR="00CF0F83" w:rsidRPr="00CF0F83" w:rsidRDefault="00CF0F83" w:rsidP="00CF0F8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b/>
          <w:bCs/>
          <w:kern w:val="0"/>
          <w:sz w:val="24"/>
          <w:szCs w:val="24"/>
          <w:lang w:eastAsia="ro-RO"/>
          <w14:ligatures w14:val="none"/>
        </w:rPr>
        <w:t>2.739.581,67 lei, inclusiv TVA</w:t>
      </w:r>
      <w:r w:rsidRPr="00CF0F83">
        <w:rPr>
          <w:rFonts w:ascii="Times New Roman" w:eastAsia="Times New Roman" w:hAnsi="Times New Roman" w:cs="Times New Roman"/>
          <w:kern w:val="0"/>
          <w:sz w:val="24"/>
          <w:szCs w:val="24"/>
          <w:lang w:eastAsia="ro-RO"/>
          <w14:ligatures w14:val="none"/>
        </w:rPr>
        <w:t>, din care:</w:t>
      </w:r>
    </w:p>
    <w:p w14:paraId="524763AE" w14:textId="77777777" w:rsidR="00CF0F83" w:rsidRPr="00CF0F83" w:rsidRDefault="00CF0F83" w:rsidP="00CF0F83">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b/>
          <w:bCs/>
          <w:kern w:val="0"/>
          <w:sz w:val="24"/>
          <w:szCs w:val="24"/>
          <w:lang w:eastAsia="ro-RO"/>
          <w14:ligatures w14:val="none"/>
        </w:rPr>
        <w:t>2.266.873,43 lei</w:t>
      </w:r>
      <w:r w:rsidRPr="00CF0F83">
        <w:rPr>
          <w:rFonts w:ascii="Times New Roman" w:eastAsia="Times New Roman" w:hAnsi="Times New Roman" w:cs="Times New Roman"/>
          <w:kern w:val="0"/>
          <w:sz w:val="24"/>
          <w:szCs w:val="24"/>
          <w:lang w:eastAsia="ro-RO"/>
          <w14:ligatures w14:val="none"/>
        </w:rPr>
        <w:t xml:space="preserve"> – valoare fără TVA;</w:t>
      </w:r>
    </w:p>
    <w:p w14:paraId="17C7DA76" w14:textId="77777777" w:rsidR="00CF0F83" w:rsidRPr="00CF0F83" w:rsidRDefault="00CF0F83" w:rsidP="00CF0F83">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b/>
          <w:bCs/>
          <w:kern w:val="0"/>
          <w:sz w:val="24"/>
          <w:szCs w:val="24"/>
          <w:lang w:eastAsia="ro-RO"/>
          <w14:ligatures w14:val="none"/>
        </w:rPr>
        <w:t>472.708,24 lei</w:t>
      </w:r>
      <w:r w:rsidRPr="00CF0F83">
        <w:rPr>
          <w:rFonts w:ascii="Times New Roman" w:eastAsia="Times New Roman" w:hAnsi="Times New Roman" w:cs="Times New Roman"/>
          <w:kern w:val="0"/>
          <w:sz w:val="24"/>
          <w:szCs w:val="24"/>
          <w:lang w:eastAsia="ro-RO"/>
          <w14:ligatures w14:val="none"/>
        </w:rPr>
        <w:t xml:space="preserve"> – TVA;</w:t>
      </w:r>
    </w:p>
    <w:p w14:paraId="6914A8F2" w14:textId="77777777" w:rsidR="00CF0F83" w:rsidRPr="00CF0F83" w:rsidRDefault="00CF0F83" w:rsidP="00CF0F83">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b/>
          <w:bCs/>
          <w:kern w:val="0"/>
          <w:sz w:val="24"/>
          <w:szCs w:val="24"/>
          <w:lang w:eastAsia="ro-RO"/>
          <w14:ligatures w14:val="none"/>
        </w:rPr>
        <w:t>1.621.283,55 lei</w:t>
      </w:r>
      <w:r w:rsidRPr="00CF0F83">
        <w:rPr>
          <w:rFonts w:ascii="Times New Roman" w:eastAsia="Times New Roman" w:hAnsi="Times New Roman" w:cs="Times New Roman"/>
          <w:kern w:val="0"/>
          <w:sz w:val="24"/>
          <w:szCs w:val="24"/>
          <w:lang w:eastAsia="ro-RO"/>
          <w14:ligatures w14:val="none"/>
        </w:rPr>
        <w:t xml:space="preserve"> – valoarea C+M, inclusiv TVA.</w:t>
      </w:r>
    </w:p>
    <w:p w14:paraId="58A24213" w14:textId="77777777" w:rsidR="00CF0F83" w:rsidRPr="00CF0F83" w:rsidRDefault="00CF0F83" w:rsidP="00CF0F8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Din punct de vedere financiar, finanțarea obiectivului de investiții urmează să fie asigurată din bugetul local al comunei Bucov și/sau din alte surse legal constituite, în limita creditelor bugetare aprobate cu această destinație.</w:t>
      </w:r>
    </w:p>
    <w:p w14:paraId="63CDBDE6" w14:textId="77777777" w:rsidR="00CF0F83" w:rsidRPr="00CF0F83" w:rsidRDefault="00CF0F83" w:rsidP="00CF0F8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Din punct de vedere legal, sunt incidente următoarele prevederi:</w:t>
      </w:r>
    </w:p>
    <w:p w14:paraId="66FB0914" w14:textId="77777777" w:rsidR="00CF0F83" w:rsidRPr="00CF0F83" w:rsidRDefault="00CF0F83" w:rsidP="00CF0F83">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b/>
          <w:bCs/>
          <w:kern w:val="0"/>
          <w:sz w:val="24"/>
          <w:szCs w:val="24"/>
          <w:lang w:eastAsia="ro-RO"/>
          <w14:ligatures w14:val="none"/>
        </w:rPr>
        <w:t>art. 44 alin. (1) din Legea nr. 273/2006 privind finanțele publice locale</w:t>
      </w:r>
      <w:r w:rsidRPr="00CF0F83">
        <w:rPr>
          <w:rFonts w:ascii="Times New Roman" w:eastAsia="Times New Roman" w:hAnsi="Times New Roman" w:cs="Times New Roman"/>
          <w:kern w:val="0"/>
          <w:sz w:val="24"/>
          <w:szCs w:val="24"/>
          <w:lang w:eastAsia="ro-RO"/>
          <w14:ligatures w14:val="none"/>
        </w:rPr>
        <w:t>, cu modificările și completările ulterioare;</w:t>
      </w:r>
    </w:p>
    <w:p w14:paraId="47982D04" w14:textId="77777777" w:rsidR="00CF0F83" w:rsidRPr="00CF0F83" w:rsidRDefault="00CF0F83" w:rsidP="00CF0F83">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b/>
          <w:bCs/>
          <w:kern w:val="0"/>
          <w:sz w:val="24"/>
          <w:szCs w:val="24"/>
          <w:lang w:eastAsia="ro-RO"/>
          <w14:ligatures w14:val="none"/>
        </w:rPr>
        <w:t>H.G. nr. 907/2016</w:t>
      </w:r>
      <w:r w:rsidRPr="00CF0F83">
        <w:rPr>
          <w:rFonts w:ascii="Times New Roman" w:eastAsia="Times New Roman" w:hAnsi="Times New Roman" w:cs="Times New Roman"/>
          <w:kern w:val="0"/>
          <w:sz w:val="24"/>
          <w:szCs w:val="24"/>
          <w:lang w:eastAsia="ro-RO"/>
          <w14:ligatures w14:val="none"/>
        </w:rPr>
        <w:t xml:space="preserve"> privind etapele de elaborare și conținutul-cadru al documentațiilor </w:t>
      </w:r>
      <w:proofErr w:type="spellStart"/>
      <w:r w:rsidRPr="00CF0F83">
        <w:rPr>
          <w:rFonts w:ascii="Times New Roman" w:eastAsia="Times New Roman" w:hAnsi="Times New Roman" w:cs="Times New Roman"/>
          <w:kern w:val="0"/>
          <w:sz w:val="24"/>
          <w:szCs w:val="24"/>
          <w:lang w:eastAsia="ro-RO"/>
          <w14:ligatures w14:val="none"/>
        </w:rPr>
        <w:t>tehnico</w:t>
      </w:r>
      <w:proofErr w:type="spellEnd"/>
      <w:r w:rsidRPr="00CF0F83">
        <w:rPr>
          <w:rFonts w:ascii="Times New Roman" w:eastAsia="Times New Roman" w:hAnsi="Times New Roman" w:cs="Times New Roman"/>
          <w:kern w:val="0"/>
          <w:sz w:val="24"/>
          <w:szCs w:val="24"/>
          <w:lang w:eastAsia="ro-RO"/>
          <w14:ligatures w14:val="none"/>
        </w:rPr>
        <w:t>-economice aferente obiectivelor/proiectelor de investiții finanțate din fonduri publice, cu modificările și completările ulterioare;</w:t>
      </w:r>
    </w:p>
    <w:p w14:paraId="3403C9BF" w14:textId="77777777" w:rsidR="00CF0F83" w:rsidRPr="00CF0F83" w:rsidRDefault="00CF0F83" w:rsidP="00CF0F83">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b/>
          <w:bCs/>
          <w:kern w:val="0"/>
          <w:sz w:val="24"/>
          <w:szCs w:val="24"/>
          <w:lang w:eastAsia="ro-RO"/>
          <w14:ligatures w14:val="none"/>
        </w:rPr>
        <w:t>art. 129 alin. (2) lit. b) și alin. (4) lit. d) din O.U.G. nr. 57/2019 privind Codul administrativ</w:t>
      </w:r>
      <w:r w:rsidRPr="00CF0F83">
        <w:rPr>
          <w:rFonts w:ascii="Times New Roman" w:eastAsia="Times New Roman" w:hAnsi="Times New Roman" w:cs="Times New Roman"/>
          <w:kern w:val="0"/>
          <w:sz w:val="24"/>
          <w:szCs w:val="24"/>
          <w:lang w:eastAsia="ro-RO"/>
          <w14:ligatures w14:val="none"/>
        </w:rPr>
        <w:t xml:space="preserve">, cu modificările și completările ulterioare, referitoare la atribuțiile consiliului local în domeniul dezvoltării </w:t>
      </w:r>
      <w:proofErr w:type="spellStart"/>
      <w:r w:rsidRPr="00CF0F83">
        <w:rPr>
          <w:rFonts w:ascii="Times New Roman" w:eastAsia="Times New Roman" w:hAnsi="Times New Roman" w:cs="Times New Roman"/>
          <w:kern w:val="0"/>
          <w:sz w:val="24"/>
          <w:szCs w:val="24"/>
          <w:lang w:eastAsia="ro-RO"/>
          <w14:ligatures w14:val="none"/>
        </w:rPr>
        <w:t>economico</w:t>
      </w:r>
      <w:proofErr w:type="spellEnd"/>
      <w:r w:rsidRPr="00CF0F83">
        <w:rPr>
          <w:rFonts w:ascii="Times New Roman" w:eastAsia="Times New Roman" w:hAnsi="Times New Roman" w:cs="Times New Roman"/>
          <w:kern w:val="0"/>
          <w:sz w:val="24"/>
          <w:szCs w:val="24"/>
          <w:lang w:eastAsia="ro-RO"/>
          <w14:ligatures w14:val="none"/>
        </w:rPr>
        <w:t>-sociale și al gestionării patrimoniului și investițiilor de interes local;</w:t>
      </w:r>
    </w:p>
    <w:p w14:paraId="105F6F51" w14:textId="77777777" w:rsidR="00CF0F83" w:rsidRPr="00CF0F83" w:rsidRDefault="00CF0F83" w:rsidP="00CF0F83">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b/>
          <w:bCs/>
          <w:kern w:val="0"/>
          <w:sz w:val="24"/>
          <w:szCs w:val="24"/>
          <w:lang w:eastAsia="ro-RO"/>
          <w14:ligatures w14:val="none"/>
        </w:rPr>
        <w:t>art. 139 alin. (1) și art. 196 alin. (1) lit. a) din O.U.G. nr. 57/2019</w:t>
      </w:r>
      <w:r w:rsidRPr="00CF0F83">
        <w:rPr>
          <w:rFonts w:ascii="Times New Roman" w:eastAsia="Times New Roman" w:hAnsi="Times New Roman" w:cs="Times New Roman"/>
          <w:kern w:val="0"/>
          <w:sz w:val="24"/>
          <w:szCs w:val="24"/>
          <w:lang w:eastAsia="ro-RO"/>
          <w14:ligatures w14:val="none"/>
        </w:rPr>
        <w:t>, cu modificările și completările ulterioare.</w:t>
      </w:r>
    </w:p>
    <w:p w14:paraId="383E427B" w14:textId="77777777" w:rsidR="00CF0F83" w:rsidRPr="00CF0F83" w:rsidRDefault="00CF0F83" w:rsidP="00CF0F8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În urma analizei documentației </w:t>
      </w:r>
      <w:proofErr w:type="spellStart"/>
      <w:r w:rsidRPr="00CF0F83">
        <w:rPr>
          <w:rFonts w:ascii="Times New Roman" w:eastAsia="Times New Roman" w:hAnsi="Times New Roman" w:cs="Times New Roman"/>
          <w:kern w:val="0"/>
          <w:sz w:val="24"/>
          <w:szCs w:val="24"/>
          <w:lang w:eastAsia="ro-RO"/>
          <w14:ligatures w14:val="none"/>
        </w:rPr>
        <w:t>tehnico</w:t>
      </w:r>
      <w:proofErr w:type="spellEnd"/>
      <w:r w:rsidRPr="00CF0F83">
        <w:rPr>
          <w:rFonts w:ascii="Times New Roman" w:eastAsia="Times New Roman" w:hAnsi="Times New Roman" w:cs="Times New Roman"/>
          <w:kern w:val="0"/>
          <w:sz w:val="24"/>
          <w:szCs w:val="24"/>
          <w:lang w:eastAsia="ro-RO"/>
          <w14:ligatures w14:val="none"/>
        </w:rPr>
        <w:t xml:space="preserve">-economice și a indicatorilor </w:t>
      </w:r>
      <w:proofErr w:type="spellStart"/>
      <w:r w:rsidRPr="00CF0F83">
        <w:rPr>
          <w:rFonts w:ascii="Times New Roman" w:eastAsia="Times New Roman" w:hAnsi="Times New Roman" w:cs="Times New Roman"/>
          <w:kern w:val="0"/>
          <w:sz w:val="24"/>
          <w:szCs w:val="24"/>
          <w:lang w:eastAsia="ro-RO"/>
          <w14:ligatures w14:val="none"/>
        </w:rPr>
        <w:t>tehnico</w:t>
      </w:r>
      <w:proofErr w:type="spellEnd"/>
      <w:r w:rsidRPr="00CF0F83">
        <w:rPr>
          <w:rFonts w:ascii="Times New Roman" w:eastAsia="Times New Roman" w:hAnsi="Times New Roman" w:cs="Times New Roman"/>
          <w:kern w:val="0"/>
          <w:sz w:val="24"/>
          <w:szCs w:val="24"/>
          <w:lang w:eastAsia="ro-RO"/>
          <w14:ligatures w14:val="none"/>
        </w:rPr>
        <w:t>-economici propuși, apreciem că aceasta poate fi supusă aprobării Consiliului Local al comunei Bucov, cu respectarea prevederilor legale aplicabile.</w:t>
      </w:r>
    </w:p>
    <w:p w14:paraId="47892A2C" w14:textId="77777777" w:rsidR="00CF0F83" w:rsidRPr="00CF0F83" w:rsidRDefault="00CF0F83" w:rsidP="00CF0F8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F0F83">
        <w:rPr>
          <w:rFonts w:ascii="Times New Roman" w:eastAsia="Times New Roman" w:hAnsi="Times New Roman" w:cs="Times New Roman"/>
          <w:kern w:val="0"/>
          <w:sz w:val="24"/>
          <w:szCs w:val="24"/>
          <w:lang w:eastAsia="ro-RO"/>
          <w14:ligatures w14:val="none"/>
        </w:rPr>
        <w:t xml:space="preserve">Având în vedere cele prezentate, </w:t>
      </w:r>
      <w:r w:rsidRPr="00CF0F83">
        <w:rPr>
          <w:rFonts w:ascii="Times New Roman" w:eastAsia="Times New Roman" w:hAnsi="Times New Roman" w:cs="Times New Roman"/>
          <w:b/>
          <w:bCs/>
          <w:kern w:val="0"/>
          <w:sz w:val="24"/>
          <w:szCs w:val="24"/>
          <w:lang w:eastAsia="ro-RO"/>
          <w14:ligatures w14:val="none"/>
        </w:rPr>
        <w:t xml:space="preserve">propunem Consiliului Local al comunei Bucov aprobarea documentației </w:t>
      </w:r>
      <w:proofErr w:type="spellStart"/>
      <w:r w:rsidRPr="00CF0F83">
        <w:rPr>
          <w:rFonts w:ascii="Times New Roman" w:eastAsia="Times New Roman" w:hAnsi="Times New Roman" w:cs="Times New Roman"/>
          <w:b/>
          <w:bCs/>
          <w:kern w:val="0"/>
          <w:sz w:val="24"/>
          <w:szCs w:val="24"/>
          <w:lang w:eastAsia="ro-RO"/>
          <w14:ligatures w14:val="none"/>
        </w:rPr>
        <w:t>tehnico</w:t>
      </w:r>
      <w:proofErr w:type="spellEnd"/>
      <w:r w:rsidRPr="00CF0F83">
        <w:rPr>
          <w:rFonts w:ascii="Times New Roman" w:eastAsia="Times New Roman" w:hAnsi="Times New Roman" w:cs="Times New Roman"/>
          <w:b/>
          <w:bCs/>
          <w:kern w:val="0"/>
          <w:sz w:val="24"/>
          <w:szCs w:val="24"/>
          <w:lang w:eastAsia="ro-RO"/>
          <w14:ligatures w14:val="none"/>
        </w:rPr>
        <w:t xml:space="preserve">-economice, faza DALI, și a indicatorilor </w:t>
      </w:r>
      <w:proofErr w:type="spellStart"/>
      <w:r w:rsidRPr="00CF0F83">
        <w:rPr>
          <w:rFonts w:ascii="Times New Roman" w:eastAsia="Times New Roman" w:hAnsi="Times New Roman" w:cs="Times New Roman"/>
          <w:b/>
          <w:bCs/>
          <w:kern w:val="0"/>
          <w:sz w:val="24"/>
          <w:szCs w:val="24"/>
          <w:lang w:eastAsia="ro-RO"/>
          <w14:ligatures w14:val="none"/>
        </w:rPr>
        <w:t>tehnico</w:t>
      </w:r>
      <w:proofErr w:type="spellEnd"/>
      <w:r w:rsidRPr="00CF0F83">
        <w:rPr>
          <w:rFonts w:ascii="Times New Roman" w:eastAsia="Times New Roman" w:hAnsi="Times New Roman" w:cs="Times New Roman"/>
          <w:b/>
          <w:bCs/>
          <w:kern w:val="0"/>
          <w:sz w:val="24"/>
          <w:szCs w:val="24"/>
          <w:lang w:eastAsia="ro-RO"/>
          <w14:ligatures w14:val="none"/>
        </w:rPr>
        <w:t>-economici pentru obiectivul de investiții „Realizarea lucrărilor de canalizare și modernizare a infrastructurii rutiere pe strada Ioan Grigorescu din comuna Bucov, județul Prahova”, în forma propusă prin proiectul de hotărâre nr. 80/21.08.2026.</w:t>
      </w:r>
    </w:p>
    <w:p w14:paraId="7423AA61" w14:textId="1EA4DBB2" w:rsidR="00CF0F83" w:rsidRPr="00CF0F83" w:rsidRDefault="00CF0F83" w:rsidP="00CF0F83">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CF0F83">
        <w:rPr>
          <w:rFonts w:ascii="Times New Roman" w:eastAsia="Times New Roman" w:hAnsi="Times New Roman" w:cs="Times New Roman"/>
          <w:b/>
          <w:bCs/>
          <w:kern w:val="0"/>
          <w:sz w:val="24"/>
          <w:szCs w:val="24"/>
          <w:lang w:eastAsia="ro-RO"/>
          <w14:ligatures w14:val="none"/>
        </w:rPr>
        <w:t>Întocmit,</w:t>
      </w:r>
      <w:r w:rsidRPr="00CF0F83">
        <w:rPr>
          <w:rFonts w:ascii="Times New Roman" w:eastAsia="Times New Roman" w:hAnsi="Times New Roman" w:cs="Times New Roman"/>
          <w:kern w:val="0"/>
          <w:sz w:val="24"/>
          <w:szCs w:val="24"/>
          <w:lang w:eastAsia="ro-RO"/>
          <w14:ligatures w14:val="none"/>
        </w:rPr>
        <w:br/>
      </w:r>
      <w:r>
        <w:rPr>
          <w:rFonts w:ascii="Times New Roman" w:eastAsia="Times New Roman" w:hAnsi="Times New Roman" w:cs="Times New Roman"/>
          <w:b/>
          <w:bCs/>
          <w:kern w:val="0"/>
          <w:sz w:val="24"/>
          <w:szCs w:val="24"/>
          <w:lang w:eastAsia="ro-RO"/>
          <w14:ligatures w14:val="none"/>
        </w:rPr>
        <w:t xml:space="preserve">Neacșu Marius </w:t>
      </w:r>
      <w:proofErr w:type="spellStart"/>
      <w:r>
        <w:rPr>
          <w:rFonts w:ascii="Times New Roman" w:eastAsia="Times New Roman" w:hAnsi="Times New Roman" w:cs="Times New Roman"/>
          <w:b/>
          <w:bCs/>
          <w:kern w:val="0"/>
          <w:sz w:val="24"/>
          <w:szCs w:val="24"/>
          <w:lang w:eastAsia="ro-RO"/>
          <w14:ligatures w14:val="none"/>
        </w:rPr>
        <w:t>Costinel</w:t>
      </w:r>
      <w:proofErr w:type="spellEnd"/>
    </w:p>
    <w:p w14:paraId="193ED424" w14:textId="77777777" w:rsidR="008228A3" w:rsidRPr="00D1004D" w:rsidRDefault="008228A3">
      <w:pPr>
        <w:rPr>
          <w:sz w:val="28"/>
          <w:szCs w:val="28"/>
        </w:rPr>
      </w:pPr>
    </w:p>
    <w:p w14:paraId="03B26784" w14:textId="77777777" w:rsidR="008228A3" w:rsidRPr="00D1004D" w:rsidRDefault="008228A3">
      <w:pPr>
        <w:rPr>
          <w:sz w:val="28"/>
          <w:szCs w:val="28"/>
        </w:rPr>
      </w:pPr>
    </w:p>
    <w:p w14:paraId="0BD9472C" w14:textId="77777777" w:rsidR="003F648E" w:rsidRPr="00D1004D" w:rsidRDefault="003F648E" w:rsidP="003F648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R O M Â N I A</w:t>
      </w:r>
      <w:r w:rsidRPr="00D1004D">
        <w:rPr>
          <w:rFonts w:ascii="Times New Roman" w:eastAsia="Times New Roman" w:hAnsi="Times New Roman" w:cs="Times New Roman"/>
          <w:kern w:val="0"/>
          <w:sz w:val="28"/>
          <w:szCs w:val="28"/>
          <w:lang w:eastAsia="ro-RO"/>
          <w14:ligatures w14:val="none"/>
        </w:rPr>
        <w:br/>
      </w:r>
      <w:r w:rsidRPr="00D1004D">
        <w:rPr>
          <w:rFonts w:ascii="Times New Roman" w:eastAsia="Times New Roman" w:hAnsi="Times New Roman" w:cs="Times New Roman"/>
          <w:b/>
          <w:bCs/>
          <w:kern w:val="0"/>
          <w:sz w:val="28"/>
          <w:szCs w:val="28"/>
          <w:lang w:eastAsia="ro-RO"/>
          <w14:ligatures w14:val="none"/>
        </w:rPr>
        <w:t>JUDEȚUL PRAHOVA</w:t>
      </w:r>
      <w:r w:rsidRPr="00D1004D">
        <w:rPr>
          <w:rFonts w:ascii="Times New Roman" w:eastAsia="Times New Roman" w:hAnsi="Times New Roman" w:cs="Times New Roman"/>
          <w:kern w:val="0"/>
          <w:sz w:val="28"/>
          <w:szCs w:val="28"/>
          <w:lang w:eastAsia="ro-RO"/>
          <w14:ligatures w14:val="none"/>
        </w:rPr>
        <w:br/>
      </w:r>
      <w:r w:rsidRPr="00D1004D">
        <w:rPr>
          <w:rFonts w:ascii="Times New Roman" w:eastAsia="Times New Roman" w:hAnsi="Times New Roman" w:cs="Times New Roman"/>
          <w:b/>
          <w:bCs/>
          <w:kern w:val="0"/>
          <w:sz w:val="28"/>
          <w:szCs w:val="28"/>
          <w:lang w:eastAsia="ro-RO"/>
          <w14:ligatures w14:val="none"/>
        </w:rPr>
        <w:t>COMUNA BUCOV</w:t>
      </w:r>
      <w:r w:rsidRPr="00D1004D">
        <w:rPr>
          <w:rFonts w:ascii="Times New Roman" w:eastAsia="Times New Roman" w:hAnsi="Times New Roman" w:cs="Times New Roman"/>
          <w:kern w:val="0"/>
          <w:sz w:val="28"/>
          <w:szCs w:val="28"/>
          <w:lang w:eastAsia="ro-RO"/>
          <w14:ligatures w14:val="none"/>
        </w:rPr>
        <w:br/>
      </w:r>
      <w:r w:rsidRPr="00D1004D">
        <w:rPr>
          <w:rFonts w:ascii="Times New Roman" w:eastAsia="Times New Roman" w:hAnsi="Times New Roman" w:cs="Times New Roman"/>
          <w:b/>
          <w:bCs/>
          <w:kern w:val="0"/>
          <w:sz w:val="28"/>
          <w:szCs w:val="28"/>
          <w:lang w:eastAsia="ro-RO"/>
          <w14:ligatures w14:val="none"/>
        </w:rPr>
        <w:t>CONSILIUL LOCAL</w:t>
      </w:r>
    </w:p>
    <w:p w14:paraId="298C0C6C" w14:textId="0315843F" w:rsidR="003F648E" w:rsidRPr="00940DCB" w:rsidRDefault="003F648E" w:rsidP="003F648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36"/>
          <w:sz w:val="28"/>
          <w:szCs w:val="28"/>
          <w:lang w:eastAsia="ro-RO"/>
          <w14:ligatures w14:val="none"/>
        </w:rPr>
        <w:t xml:space="preserve">                       </w:t>
      </w:r>
      <w:r w:rsidRPr="00D1004D">
        <w:rPr>
          <w:rFonts w:ascii="Times New Roman" w:eastAsia="Times New Roman" w:hAnsi="Times New Roman" w:cs="Times New Roman"/>
          <w:b/>
          <w:bCs/>
          <w:kern w:val="36"/>
          <w:sz w:val="28"/>
          <w:szCs w:val="28"/>
          <w:lang w:eastAsia="ro-RO"/>
          <w14:ligatures w14:val="none"/>
        </w:rPr>
        <w:t xml:space="preserve"> HOTĂRÂRE</w:t>
      </w:r>
      <w:r>
        <w:rPr>
          <w:rFonts w:ascii="Times New Roman" w:eastAsia="Times New Roman" w:hAnsi="Times New Roman" w:cs="Times New Roman"/>
          <w:b/>
          <w:bCs/>
          <w:kern w:val="36"/>
          <w:sz w:val="28"/>
          <w:szCs w:val="28"/>
          <w:lang w:eastAsia="ro-RO"/>
          <w14:ligatures w14:val="none"/>
        </w:rPr>
        <w:t xml:space="preserve">A </w:t>
      </w:r>
      <w:r w:rsidRPr="00940DCB">
        <w:rPr>
          <w:rFonts w:ascii="Times New Roman" w:eastAsia="Times New Roman" w:hAnsi="Times New Roman" w:cs="Times New Roman"/>
          <w:kern w:val="0"/>
          <w:sz w:val="28"/>
          <w:szCs w:val="28"/>
          <w:lang w:eastAsia="ro-RO"/>
          <w14:ligatures w14:val="none"/>
        </w:rPr>
        <w:t xml:space="preserve"> </w:t>
      </w:r>
      <w:r w:rsidRPr="003F648E">
        <w:rPr>
          <w:rFonts w:ascii="Times New Roman" w:eastAsia="Times New Roman" w:hAnsi="Times New Roman" w:cs="Times New Roman"/>
          <w:b/>
          <w:bCs/>
          <w:kern w:val="0"/>
          <w:sz w:val="28"/>
          <w:szCs w:val="28"/>
          <w:lang w:eastAsia="ro-RO"/>
          <w14:ligatures w14:val="none"/>
        </w:rPr>
        <w:t>Nr.80/2</w:t>
      </w:r>
      <w:r>
        <w:rPr>
          <w:rFonts w:ascii="Times New Roman" w:eastAsia="Times New Roman" w:hAnsi="Times New Roman" w:cs="Times New Roman"/>
          <w:b/>
          <w:bCs/>
          <w:kern w:val="0"/>
          <w:sz w:val="28"/>
          <w:szCs w:val="28"/>
          <w:lang w:eastAsia="ro-RO"/>
          <w14:ligatures w14:val="none"/>
        </w:rPr>
        <w:t>5</w:t>
      </w:r>
      <w:r w:rsidRPr="003F648E">
        <w:rPr>
          <w:rFonts w:ascii="Times New Roman" w:eastAsia="Times New Roman" w:hAnsi="Times New Roman" w:cs="Times New Roman"/>
          <w:b/>
          <w:bCs/>
          <w:kern w:val="0"/>
          <w:sz w:val="28"/>
          <w:szCs w:val="28"/>
          <w:lang w:eastAsia="ro-RO"/>
          <w14:ligatures w14:val="none"/>
        </w:rPr>
        <w:t>.08.2026</w:t>
      </w:r>
    </w:p>
    <w:p w14:paraId="7CC54FDE" w14:textId="77777777" w:rsidR="003F648E" w:rsidRPr="00D1004D" w:rsidRDefault="003F648E" w:rsidP="003F648E">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 xml:space="preserve">privind aprobarea documentației </w:t>
      </w:r>
      <w:proofErr w:type="spellStart"/>
      <w:r w:rsidRPr="00D1004D">
        <w:rPr>
          <w:rFonts w:ascii="Times New Roman" w:eastAsia="Times New Roman" w:hAnsi="Times New Roman" w:cs="Times New Roman"/>
          <w:b/>
          <w:bCs/>
          <w:kern w:val="0"/>
          <w:sz w:val="28"/>
          <w:szCs w:val="28"/>
          <w:lang w:eastAsia="ro-RO"/>
          <w14:ligatures w14:val="none"/>
        </w:rPr>
        <w:t>tehnico</w:t>
      </w:r>
      <w:proofErr w:type="spellEnd"/>
      <w:r w:rsidRPr="00D1004D">
        <w:rPr>
          <w:rFonts w:ascii="Times New Roman" w:eastAsia="Times New Roman" w:hAnsi="Times New Roman" w:cs="Times New Roman"/>
          <w:b/>
          <w:bCs/>
          <w:kern w:val="0"/>
          <w:sz w:val="28"/>
          <w:szCs w:val="28"/>
          <w:lang w:eastAsia="ro-RO"/>
          <w14:ligatures w14:val="none"/>
        </w:rPr>
        <w:t xml:space="preserve">-economice, faza DALI, și a indicatorilor </w:t>
      </w:r>
      <w:proofErr w:type="spellStart"/>
      <w:r w:rsidRPr="00D1004D">
        <w:rPr>
          <w:rFonts w:ascii="Times New Roman" w:eastAsia="Times New Roman" w:hAnsi="Times New Roman" w:cs="Times New Roman"/>
          <w:b/>
          <w:bCs/>
          <w:kern w:val="0"/>
          <w:sz w:val="28"/>
          <w:szCs w:val="28"/>
          <w:lang w:eastAsia="ro-RO"/>
          <w14:ligatures w14:val="none"/>
        </w:rPr>
        <w:t>tehnico</w:t>
      </w:r>
      <w:proofErr w:type="spellEnd"/>
      <w:r w:rsidRPr="00D1004D">
        <w:rPr>
          <w:rFonts w:ascii="Times New Roman" w:eastAsia="Times New Roman" w:hAnsi="Times New Roman" w:cs="Times New Roman"/>
          <w:b/>
          <w:bCs/>
          <w:kern w:val="0"/>
          <w:sz w:val="28"/>
          <w:szCs w:val="28"/>
          <w:lang w:eastAsia="ro-RO"/>
          <w14:ligatures w14:val="none"/>
        </w:rPr>
        <w:t>-economici pentru obiectivul de investiții „Realizarea lucrărilor de canalizare și modernizare a infrastructurii rutiere pe strada Ioan Grigorescu din comuna Bucov, județul Prahova”</w:t>
      </w:r>
    </w:p>
    <w:p w14:paraId="3895E02D" w14:textId="77777777" w:rsidR="003F648E" w:rsidRPr="00D1004D" w:rsidRDefault="003F648E" w:rsidP="003F648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Consiliul Local al comunei Bucov, județul Prahova, întrunit în ședință </w:t>
      </w:r>
      <w:r>
        <w:rPr>
          <w:rFonts w:ascii="Times New Roman" w:eastAsia="Times New Roman" w:hAnsi="Times New Roman" w:cs="Times New Roman"/>
          <w:kern w:val="0"/>
          <w:sz w:val="28"/>
          <w:szCs w:val="28"/>
          <w:lang w:eastAsia="ro-RO"/>
          <w14:ligatures w14:val="none"/>
        </w:rPr>
        <w:t>extraordinară la data de 25 august 2026</w:t>
      </w:r>
      <w:r w:rsidRPr="00D1004D">
        <w:rPr>
          <w:rFonts w:ascii="Times New Roman" w:eastAsia="Times New Roman" w:hAnsi="Times New Roman" w:cs="Times New Roman"/>
          <w:kern w:val="0"/>
          <w:sz w:val="28"/>
          <w:szCs w:val="28"/>
          <w:lang w:eastAsia="ro-RO"/>
          <w14:ligatures w14:val="none"/>
        </w:rPr>
        <w:t>,</w:t>
      </w:r>
    </w:p>
    <w:p w14:paraId="68C5E0CF" w14:textId="77777777" w:rsidR="003F648E" w:rsidRPr="00D1004D" w:rsidRDefault="003F648E" w:rsidP="003F648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Având în vedere:</w:t>
      </w:r>
    </w:p>
    <w:p w14:paraId="0A4E4376" w14:textId="77777777" w:rsidR="003F648E" w:rsidRPr="00D1004D" w:rsidRDefault="003F648E" w:rsidP="003F648E">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Referatul de aprobare</w:t>
      </w:r>
      <w:r>
        <w:rPr>
          <w:rFonts w:ascii="Times New Roman" w:eastAsia="Times New Roman" w:hAnsi="Times New Roman" w:cs="Times New Roman"/>
          <w:kern w:val="0"/>
          <w:sz w:val="28"/>
          <w:szCs w:val="28"/>
          <w:lang w:eastAsia="ro-RO"/>
          <w14:ligatures w14:val="none"/>
        </w:rPr>
        <w:t xml:space="preserve"> nr.18583/21.08.2026,</w:t>
      </w:r>
      <w:r w:rsidRPr="00D1004D">
        <w:rPr>
          <w:rFonts w:ascii="Times New Roman" w:eastAsia="Times New Roman" w:hAnsi="Times New Roman" w:cs="Times New Roman"/>
          <w:kern w:val="0"/>
          <w:sz w:val="28"/>
          <w:szCs w:val="28"/>
          <w:lang w:eastAsia="ro-RO"/>
          <w14:ligatures w14:val="none"/>
        </w:rPr>
        <w:t xml:space="preserve"> al Primarului comunei Bucov, în calitate de inițiator al proiectului de hotărâre;</w:t>
      </w:r>
    </w:p>
    <w:p w14:paraId="777ECCAC" w14:textId="77777777" w:rsidR="003F648E" w:rsidRPr="00D1004D" w:rsidRDefault="003F648E" w:rsidP="003F648E">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Raportul de specialitate</w:t>
      </w:r>
      <w:r>
        <w:rPr>
          <w:rFonts w:ascii="Times New Roman" w:eastAsia="Times New Roman" w:hAnsi="Times New Roman" w:cs="Times New Roman"/>
          <w:kern w:val="0"/>
          <w:sz w:val="28"/>
          <w:szCs w:val="28"/>
          <w:lang w:eastAsia="ro-RO"/>
          <w14:ligatures w14:val="none"/>
        </w:rPr>
        <w:t xml:space="preserve"> nr.18584/21.08.2026,</w:t>
      </w:r>
      <w:r w:rsidRPr="00D1004D">
        <w:rPr>
          <w:rFonts w:ascii="Times New Roman" w:eastAsia="Times New Roman" w:hAnsi="Times New Roman" w:cs="Times New Roman"/>
          <w:kern w:val="0"/>
          <w:sz w:val="28"/>
          <w:szCs w:val="28"/>
          <w:lang w:eastAsia="ro-RO"/>
          <w14:ligatures w14:val="none"/>
        </w:rPr>
        <w:t xml:space="preserve"> întocmit de compartimentele de resort din cadrul aparatului de specialitate al Primarului comunei Bucov;</w:t>
      </w:r>
    </w:p>
    <w:p w14:paraId="567ED546" w14:textId="77777777" w:rsidR="003F648E" w:rsidRPr="00D1004D" w:rsidRDefault="003F648E" w:rsidP="003F648E">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Documentația </w:t>
      </w:r>
      <w:proofErr w:type="spellStart"/>
      <w:r w:rsidRPr="00D1004D">
        <w:rPr>
          <w:rFonts w:ascii="Times New Roman" w:eastAsia="Times New Roman" w:hAnsi="Times New Roman" w:cs="Times New Roman"/>
          <w:kern w:val="0"/>
          <w:sz w:val="28"/>
          <w:szCs w:val="28"/>
          <w:lang w:eastAsia="ro-RO"/>
          <w14:ligatures w14:val="none"/>
        </w:rPr>
        <w:t>tehnico</w:t>
      </w:r>
      <w:proofErr w:type="spellEnd"/>
      <w:r w:rsidRPr="00D1004D">
        <w:rPr>
          <w:rFonts w:ascii="Times New Roman" w:eastAsia="Times New Roman" w:hAnsi="Times New Roman" w:cs="Times New Roman"/>
          <w:kern w:val="0"/>
          <w:sz w:val="28"/>
          <w:szCs w:val="28"/>
          <w:lang w:eastAsia="ro-RO"/>
          <w14:ligatures w14:val="none"/>
        </w:rPr>
        <w:t xml:space="preserve">-economică, faza DALI, elaborată pentru obiectivul de investiții </w:t>
      </w:r>
      <w:r w:rsidRPr="00D1004D">
        <w:rPr>
          <w:rFonts w:ascii="Times New Roman" w:eastAsia="Times New Roman" w:hAnsi="Times New Roman" w:cs="Times New Roman"/>
          <w:b/>
          <w:bCs/>
          <w:kern w:val="0"/>
          <w:sz w:val="28"/>
          <w:szCs w:val="28"/>
          <w:lang w:eastAsia="ro-RO"/>
          <w14:ligatures w14:val="none"/>
        </w:rPr>
        <w:t>„Realizarea lucrărilor de canalizare și modernizare a infrastructurii rutiere pe strada Ioan Grigorescu din comuna Bucov, județul Prahova”</w:t>
      </w:r>
      <w:r w:rsidRPr="00D1004D">
        <w:rPr>
          <w:rFonts w:ascii="Times New Roman" w:eastAsia="Times New Roman" w:hAnsi="Times New Roman" w:cs="Times New Roman"/>
          <w:kern w:val="0"/>
          <w:sz w:val="28"/>
          <w:szCs w:val="28"/>
          <w:lang w:eastAsia="ro-RO"/>
          <w14:ligatures w14:val="none"/>
        </w:rPr>
        <w:t>;</w:t>
      </w:r>
    </w:p>
    <w:p w14:paraId="5AC8C2C2" w14:textId="77777777" w:rsidR="003F648E" w:rsidRPr="00D1004D" w:rsidRDefault="003F648E" w:rsidP="003F648E">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Devizul general privind cheltuielile necesare realizării obiectivului de investiții;</w:t>
      </w:r>
    </w:p>
    <w:p w14:paraId="62E46EA1" w14:textId="77777777" w:rsidR="003F648E" w:rsidRPr="00D1004D" w:rsidRDefault="003F648E" w:rsidP="003F648E">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prevederile art. 44 alin. (1) din Legea nr. 273/2006 privind finanțele publice locale, cu modificările și completările ulterioare, potrivit cărora documentațiile </w:t>
      </w:r>
      <w:proofErr w:type="spellStart"/>
      <w:r w:rsidRPr="00D1004D">
        <w:rPr>
          <w:rFonts w:ascii="Times New Roman" w:eastAsia="Times New Roman" w:hAnsi="Times New Roman" w:cs="Times New Roman"/>
          <w:kern w:val="0"/>
          <w:sz w:val="28"/>
          <w:szCs w:val="28"/>
          <w:lang w:eastAsia="ro-RO"/>
          <w14:ligatures w14:val="none"/>
        </w:rPr>
        <w:t>tehnico</w:t>
      </w:r>
      <w:proofErr w:type="spellEnd"/>
      <w:r w:rsidRPr="00D1004D">
        <w:rPr>
          <w:rFonts w:ascii="Times New Roman" w:eastAsia="Times New Roman" w:hAnsi="Times New Roman" w:cs="Times New Roman"/>
          <w:kern w:val="0"/>
          <w:sz w:val="28"/>
          <w:szCs w:val="28"/>
          <w:lang w:eastAsia="ro-RO"/>
          <w14:ligatures w14:val="none"/>
        </w:rPr>
        <w:t>-economice ale obiectivelor de investiții noi, a căror finanțare se asigură integral sau în completare din bugetele locale, se aprobă de autoritățile deliberative;</w:t>
      </w:r>
    </w:p>
    <w:p w14:paraId="707514BD" w14:textId="77777777" w:rsidR="003F648E" w:rsidRPr="00D1004D" w:rsidRDefault="003F648E" w:rsidP="003F648E">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prevederile H.G. nr. 907/2016 privind etapele de elaborare și conținutul-cadru al documentațiilor </w:t>
      </w:r>
      <w:proofErr w:type="spellStart"/>
      <w:r w:rsidRPr="00D1004D">
        <w:rPr>
          <w:rFonts w:ascii="Times New Roman" w:eastAsia="Times New Roman" w:hAnsi="Times New Roman" w:cs="Times New Roman"/>
          <w:kern w:val="0"/>
          <w:sz w:val="28"/>
          <w:szCs w:val="28"/>
          <w:lang w:eastAsia="ro-RO"/>
          <w14:ligatures w14:val="none"/>
        </w:rPr>
        <w:t>tehnico</w:t>
      </w:r>
      <w:proofErr w:type="spellEnd"/>
      <w:r w:rsidRPr="00D1004D">
        <w:rPr>
          <w:rFonts w:ascii="Times New Roman" w:eastAsia="Times New Roman" w:hAnsi="Times New Roman" w:cs="Times New Roman"/>
          <w:kern w:val="0"/>
          <w:sz w:val="28"/>
          <w:szCs w:val="28"/>
          <w:lang w:eastAsia="ro-RO"/>
          <w14:ligatures w14:val="none"/>
        </w:rPr>
        <w:t>-economice aferente obiectivelor/proiectelor de investiții finanțate din fonduri publice, cu modificările și completările ulterioare;</w:t>
      </w:r>
    </w:p>
    <w:p w14:paraId="56A99956" w14:textId="77777777" w:rsidR="003F648E" w:rsidRPr="00D1004D" w:rsidRDefault="003F648E" w:rsidP="003F648E">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prevederile art. 129 alin. (2) lit. b) și alin. (4) lit. d) din Ordonanța de urgență a Guvernului nr. 57/2019 privind Codul administrativ, cu modificările și completările ulterioare;</w:t>
      </w:r>
    </w:p>
    <w:p w14:paraId="7957274C" w14:textId="77777777" w:rsidR="003F648E" w:rsidRDefault="003F648E" w:rsidP="003F648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p>
    <w:p w14:paraId="1F8B8B84" w14:textId="77777777" w:rsidR="003F648E" w:rsidRDefault="003F648E" w:rsidP="003F648E">
      <w:pPr>
        <w:spacing w:before="100" w:beforeAutospacing="1" w:after="100" w:afterAutospacing="1" w:line="240" w:lineRule="auto"/>
        <w:ind w:firstLine="360"/>
        <w:jc w:val="both"/>
        <w:rPr>
          <w:rFonts w:ascii="Times New Roman" w:eastAsia="Times New Roman" w:hAnsi="Times New Roman" w:cs="Times New Roman"/>
          <w:kern w:val="0"/>
          <w:sz w:val="28"/>
          <w:szCs w:val="28"/>
          <w:lang w:eastAsia="ro-RO"/>
          <w14:ligatures w14:val="none"/>
        </w:rPr>
      </w:pPr>
    </w:p>
    <w:p w14:paraId="47741900" w14:textId="77777777" w:rsidR="003F648E" w:rsidRPr="00D1004D" w:rsidRDefault="003F648E" w:rsidP="003F648E">
      <w:pPr>
        <w:spacing w:before="100" w:beforeAutospacing="1" w:after="100" w:afterAutospacing="1" w:line="240" w:lineRule="auto"/>
        <w:ind w:firstLine="360"/>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În temeiul prevederilor art. 139 alin. (1) și art. 196 alin. (1) lit. a) din Ordonanța de urgență a Guvernului nr. 57/2019 privind Codul administrativ, cu modificările și completările ulterioare,</w:t>
      </w:r>
    </w:p>
    <w:p w14:paraId="4BEFEADE" w14:textId="77777777" w:rsidR="003F648E" w:rsidRDefault="003F648E" w:rsidP="003F648E">
      <w:pPr>
        <w:spacing w:before="100" w:beforeAutospacing="1" w:after="100" w:afterAutospacing="1" w:line="240" w:lineRule="auto"/>
        <w:jc w:val="both"/>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p>
    <w:p w14:paraId="4E1226A2" w14:textId="77777777" w:rsidR="003F648E" w:rsidRPr="00D1004D" w:rsidRDefault="003F648E" w:rsidP="003F648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Pr="00D1004D">
        <w:rPr>
          <w:rFonts w:ascii="Times New Roman" w:eastAsia="Times New Roman" w:hAnsi="Times New Roman" w:cs="Times New Roman"/>
          <w:b/>
          <w:bCs/>
          <w:kern w:val="0"/>
          <w:sz w:val="28"/>
          <w:szCs w:val="28"/>
          <w:lang w:eastAsia="ro-RO"/>
          <w14:ligatures w14:val="none"/>
        </w:rPr>
        <w:t>H O T Ă R Ă Ș T E:</w:t>
      </w:r>
    </w:p>
    <w:p w14:paraId="2960E27B" w14:textId="77777777" w:rsidR="003F648E" w:rsidRPr="00D1004D" w:rsidRDefault="003F648E" w:rsidP="003F648E">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Art. 1.</w:t>
      </w:r>
      <w:r w:rsidRPr="00D1004D">
        <w:rPr>
          <w:rFonts w:ascii="Times New Roman" w:eastAsia="Times New Roman" w:hAnsi="Times New Roman" w:cs="Times New Roman"/>
          <w:kern w:val="0"/>
          <w:sz w:val="28"/>
          <w:szCs w:val="28"/>
          <w:lang w:eastAsia="ro-RO"/>
          <w14:ligatures w14:val="none"/>
        </w:rPr>
        <w:t xml:space="preserve"> Se aprobă documentația </w:t>
      </w:r>
      <w:proofErr w:type="spellStart"/>
      <w:r w:rsidRPr="00D1004D">
        <w:rPr>
          <w:rFonts w:ascii="Times New Roman" w:eastAsia="Times New Roman" w:hAnsi="Times New Roman" w:cs="Times New Roman"/>
          <w:kern w:val="0"/>
          <w:sz w:val="28"/>
          <w:szCs w:val="28"/>
          <w:lang w:eastAsia="ro-RO"/>
          <w14:ligatures w14:val="none"/>
        </w:rPr>
        <w:t>tehnico</w:t>
      </w:r>
      <w:proofErr w:type="spellEnd"/>
      <w:r w:rsidRPr="00D1004D">
        <w:rPr>
          <w:rFonts w:ascii="Times New Roman" w:eastAsia="Times New Roman" w:hAnsi="Times New Roman" w:cs="Times New Roman"/>
          <w:kern w:val="0"/>
          <w:sz w:val="28"/>
          <w:szCs w:val="28"/>
          <w:lang w:eastAsia="ro-RO"/>
          <w14:ligatures w14:val="none"/>
        </w:rPr>
        <w:t xml:space="preserve">-economică, faza </w:t>
      </w:r>
      <w:r w:rsidRPr="00D1004D">
        <w:rPr>
          <w:rFonts w:ascii="Times New Roman" w:eastAsia="Times New Roman" w:hAnsi="Times New Roman" w:cs="Times New Roman"/>
          <w:b/>
          <w:bCs/>
          <w:kern w:val="0"/>
          <w:sz w:val="28"/>
          <w:szCs w:val="28"/>
          <w:lang w:eastAsia="ro-RO"/>
          <w14:ligatures w14:val="none"/>
        </w:rPr>
        <w:t>DALI</w:t>
      </w:r>
      <w:r w:rsidRPr="00D1004D">
        <w:rPr>
          <w:rFonts w:ascii="Times New Roman" w:eastAsia="Times New Roman" w:hAnsi="Times New Roman" w:cs="Times New Roman"/>
          <w:kern w:val="0"/>
          <w:sz w:val="28"/>
          <w:szCs w:val="28"/>
          <w:lang w:eastAsia="ro-RO"/>
          <w14:ligatures w14:val="none"/>
        </w:rPr>
        <w:t xml:space="preserve">, pentru obiectivul de investiții </w:t>
      </w:r>
      <w:r w:rsidRPr="00D1004D">
        <w:rPr>
          <w:rFonts w:ascii="Times New Roman" w:eastAsia="Times New Roman" w:hAnsi="Times New Roman" w:cs="Times New Roman"/>
          <w:b/>
          <w:bCs/>
          <w:kern w:val="0"/>
          <w:sz w:val="28"/>
          <w:szCs w:val="28"/>
          <w:lang w:eastAsia="ro-RO"/>
          <w14:ligatures w14:val="none"/>
        </w:rPr>
        <w:t>„Realizarea lucrărilor de canalizare și modernizare a infrastructurii rutiere pe strada Ioan Grigorescu din comuna Bucov, județul Prahova”</w:t>
      </w:r>
      <w:r w:rsidRPr="00D1004D">
        <w:rPr>
          <w:rFonts w:ascii="Times New Roman" w:eastAsia="Times New Roman" w:hAnsi="Times New Roman" w:cs="Times New Roman"/>
          <w:kern w:val="0"/>
          <w:sz w:val="28"/>
          <w:szCs w:val="28"/>
          <w:lang w:eastAsia="ro-RO"/>
          <w14:ligatures w14:val="none"/>
        </w:rPr>
        <w:t>, elaborată conform prevederilor legale în vigoare.</w:t>
      </w:r>
    </w:p>
    <w:p w14:paraId="04DD430F" w14:textId="77777777" w:rsidR="003F648E" w:rsidRPr="00D1004D" w:rsidRDefault="003F648E" w:rsidP="003F648E">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Art. 2.</w:t>
      </w:r>
      <w:r w:rsidRPr="00D1004D">
        <w:rPr>
          <w:rFonts w:ascii="Times New Roman" w:eastAsia="Times New Roman" w:hAnsi="Times New Roman" w:cs="Times New Roman"/>
          <w:kern w:val="0"/>
          <w:sz w:val="28"/>
          <w:szCs w:val="28"/>
          <w:lang w:eastAsia="ro-RO"/>
          <w14:ligatures w14:val="none"/>
        </w:rPr>
        <w:t xml:space="preserve"> Se aprobă principalii indicatori </w:t>
      </w:r>
      <w:proofErr w:type="spellStart"/>
      <w:r w:rsidRPr="00D1004D">
        <w:rPr>
          <w:rFonts w:ascii="Times New Roman" w:eastAsia="Times New Roman" w:hAnsi="Times New Roman" w:cs="Times New Roman"/>
          <w:kern w:val="0"/>
          <w:sz w:val="28"/>
          <w:szCs w:val="28"/>
          <w:lang w:eastAsia="ro-RO"/>
          <w14:ligatures w14:val="none"/>
        </w:rPr>
        <w:t>tehnico</w:t>
      </w:r>
      <w:proofErr w:type="spellEnd"/>
      <w:r w:rsidRPr="00D1004D">
        <w:rPr>
          <w:rFonts w:ascii="Times New Roman" w:eastAsia="Times New Roman" w:hAnsi="Times New Roman" w:cs="Times New Roman"/>
          <w:kern w:val="0"/>
          <w:sz w:val="28"/>
          <w:szCs w:val="28"/>
          <w:lang w:eastAsia="ro-RO"/>
          <w14:ligatures w14:val="none"/>
        </w:rPr>
        <w:t xml:space="preserve">-economici aferenți obiectivului de investiții prevăzut la art. 1, conform </w:t>
      </w:r>
      <w:r w:rsidRPr="00D1004D">
        <w:rPr>
          <w:rFonts w:ascii="Times New Roman" w:eastAsia="Times New Roman" w:hAnsi="Times New Roman" w:cs="Times New Roman"/>
          <w:b/>
          <w:bCs/>
          <w:kern w:val="0"/>
          <w:sz w:val="28"/>
          <w:szCs w:val="28"/>
          <w:lang w:eastAsia="ro-RO"/>
          <w14:ligatures w14:val="none"/>
        </w:rPr>
        <w:t>Anexei nr. 1</w:t>
      </w:r>
      <w:r>
        <w:rPr>
          <w:rFonts w:ascii="Times New Roman" w:eastAsia="Times New Roman" w:hAnsi="Times New Roman" w:cs="Times New Roman"/>
          <w:b/>
          <w:bCs/>
          <w:kern w:val="0"/>
          <w:sz w:val="28"/>
          <w:szCs w:val="28"/>
          <w:lang w:eastAsia="ro-RO"/>
          <w14:ligatures w14:val="none"/>
        </w:rPr>
        <w:t>-DEVIZ GENERAL</w:t>
      </w:r>
      <w:r w:rsidRPr="00D1004D">
        <w:rPr>
          <w:rFonts w:ascii="Times New Roman" w:eastAsia="Times New Roman" w:hAnsi="Times New Roman" w:cs="Times New Roman"/>
          <w:kern w:val="0"/>
          <w:sz w:val="28"/>
          <w:szCs w:val="28"/>
          <w:lang w:eastAsia="ro-RO"/>
          <w14:ligatures w14:val="none"/>
        </w:rPr>
        <w:t>, care face parte integrantă din prezenta hotărâre.</w:t>
      </w:r>
    </w:p>
    <w:p w14:paraId="376236AB" w14:textId="77777777" w:rsidR="003F648E" w:rsidRPr="00D1004D" w:rsidRDefault="003F648E" w:rsidP="003F648E">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Art. 3.</w:t>
      </w:r>
      <w:r w:rsidRPr="00D1004D">
        <w:rPr>
          <w:rFonts w:ascii="Times New Roman" w:eastAsia="Times New Roman" w:hAnsi="Times New Roman" w:cs="Times New Roman"/>
          <w:kern w:val="0"/>
          <w:sz w:val="28"/>
          <w:szCs w:val="28"/>
          <w:lang w:eastAsia="ro-RO"/>
          <w14:ligatures w14:val="none"/>
        </w:rPr>
        <w:t xml:space="preserve"> Valoarea totală a investiției este de </w:t>
      </w:r>
      <w:r w:rsidRPr="00D1004D">
        <w:rPr>
          <w:rFonts w:ascii="Times New Roman" w:eastAsia="Times New Roman" w:hAnsi="Times New Roman" w:cs="Times New Roman"/>
          <w:b/>
          <w:bCs/>
          <w:kern w:val="0"/>
          <w:sz w:val="28"/>
          <w:szCs w:val="28"/>
          <w:lang w:eastAsia="ro-RO"/>
          <w14:ligatures w14:val="none"/>
        </w:rPr>
        <w:t>2.739.581,67 lei, inclusiv TVA</w:t>
      </w:r>
      <w:r w:rsidRPr="00D1004D">
        <w:rPr>
          <w:rFonts w:ascii="Times New Roman" w:eastAsia="Times New Roman" w:hAnsi="Times New Roman" w:cs="Times New Roman"/>
          <w:kern w:val="0"/>
          <w:sz w:val="28"/>
          <w:szCs w:val="28"/>
          <w:lang w:eastAsia="ro-RO"/>
          <w14:ligatures w14:val="none"/>
        </w:rPr>
        <w:t>, din care:</w:t>
      </w:r>
    </w:p>
    <w:p w14:paraId="4DD81C01" w14:textId="77777777" w:rsidR="003F648E" w:rsidRPr="00D1004D" w:rsidRDefault="003F648E" w:rsidP="003F648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a) </w:t>
      </w:r>
      <w:r w:rsidRPr="00D1004D">
        <w:rPr>
          <w:rFonts w:ascii="Times New Roman" w:eastAsia="Times New Roman" w:hAnsi="Times New Roman" w:cs="Times New Roman"/>
          <w:b/>
          <w:bCs/>
          <w:kern w:val="0"/>
          <w:sz w:val="28"/>
          <w:szCs w:val="28"/>
          <w:lang w:eastAsia="ro-RO"/>
          <w14:ligatures w14:val="none"/>
        </w:rPr>
        <w:t>C+M – 1.621.283,55 lei, inclusiv TVA</w:t>
      </w:r>
      <w:r w:rsidRPr="00D1004D">
        <w:rPr>
          <w:rFonts w:ascii="Times New Roman" w:eastAsia="Times New Roman" w:hAnsi="Times New Roman" w:cs="Times New Roman"/>
          <w:kern w:val="0"/>
          <w:sz w:val="28"/>
          <w:szCs w:val="28"/>
          <w:lang w:eastAsia="ro-RO"/>
          <w14:ligatures w14:val="none"/>
        </w:rPr>
        <w:t>;</w:t>
      </w:r>
    </w:p>
    <w:p w14:paraId="76B7430D" w14:textId="77777777" w:rsidR="003F648E" w:rsidRPr="00D1004D" w:rsidRDefault="003F648E" w:rsidP="003F648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b) valoarea fără TVA – </w:t>
      </w:r>
      <w:r w:rsidRPr="00D1004D">
        <w:rPr>
          <w:rFonts w:ascii="Times New Roman" w:eastAsia="Times New Roman" w:hAnsi="Times New Roman" w:cs="Times New Roman"/>
          <w:b/>
          <w:bCs/>
          <w:kern w:val="0"/>
          <w:sz w:val="28"/>
          <w:szCs w:val="28"/>
          <w:lang w:eastAsia="ro-RO"/>
          <w14:ligatures w14:val="none"/>
        </w:rPr>
        <w:t>2.266.873,43 lei</w:t>
      </w:r>
      <w:r w:rsidRPr="00D1004D">
        <w:rPr>
          <w:rFonts w:ascii="Times New Roman" w:eastAsia="Times New Roman" w:hAnsi="Times New Roman" w:cs="Times New Roman"/>
          <w:kern w:val="0"/>
          <w:sz w:val="28"/>
          <w:szCs w:val="28"/>
          <w:lang w:eastAsia="ro-RO"/>
          <w14:ligatures w14:val="none"/>
        </w:rPr>
        <w:t>;</w:t>
      </w:r>
    </w:p>
    <w:p w14:paraId="6F94511E" w14:textId="77777777" w:rsidR="003F648E" w:rsidRPr="00D1004D" w:rsidRDefault="003F648E" w:rsidP="003F648E">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kern w:val="0"/>
          <w:sz w:val="28"/>
          <w:szCs w:val="28"/>
          <w:lang w:eastAsia="ro-RO"/>
          <w14:ligatures w14:val="none"/>
        </w:rPr>
        <w:t xml:space="preserve">c) TVA – </w:t>
      </w:r>
      <w:r w:rsidRPr="00D1004D">
        <w:rPr>
          <w:rFonts w:ascii="Times New Roman" w:eastAsia="Times New Roman" w:hAnsi="Times New Roman" w:cs="Times New Roman"/>
          <w:b/>
          <w:bCs/>
          <w:kern w:val="0"/>
          <w:sz w:val="28"/>
          <w:szCs w:val="28"/>
          <w:lang w:eastAsia="ro-RO"/>
          <w14:ligatures w14:val="none"/>
        </w:rPr>
        <w:t>472.708,24 lei</w:t>
      </w:r>
      <w:r w:rsidRPr="00D1004D">
        <w:rPr>
          <w:rFonts w:ascii="Times New Roman" w:eastAsia="Times New Roman" w:hAnsi="Times New Roman" w:cs="Times New Roman"/>
          <w:kern w:val="0"/>
          <w:sz w:val="28"/>
          <w:szCs w:val="28"/>
          <w:lang w:eastAsia="ro-RO"/>
          <w14:ligatures w14:val="none"/>
        </w:rPr>
        <w:t>.</w:t>
      </w:r>
    </w:p>
    <w:p w14:paraId="27F8CE6E" w14:textId="77777777" w:rsidR="003F648E" w:rsidRPr="00D1004D" w:rsidRDefault="003F648E" w:rsidP="003F648E">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Art. 4.</w:t>
      </w:r>
      <w:r w:rsidRPr="00D1004D">
        <w:rPr>
          <w:rFonts w:ascii="Times New Roman" w:eastAsia="Times New Roman" w:hAnsi="Times New Roman" w:cs="Times New Roman"/>
          <w:kern w:val="0"/>
          <w:sz w:val="28"/>
          <w:szCs w:val="28"/>
          <w:lang w:eastAsia="ro-RO"/>
          <w14:ligatures w14:val="none"/>
        </w:rPr>
        <w:t xml:space="preserve"> Finanțarea obiectivului de investiții se va asigura din bugetul local al comunei Bucov și/sau din alte surse legal constituite, în limita creditelor bugetare aprobate cu această destinație.</w:t>
      </w:r>
    </w:p>
    <w:p w14:paraId="0F142669" w14:textId="77777777" w:rsidR="003F648E" w:rsidRPr="00D1004D" w:rsidRDefault="003F648E" w:rsidP="003F648E">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Art. 5.</w:t>
      </w:r>
      <w:r w:rsidRPr="00D1004D">
        <w:rPr>
          <w:rFonts w:ascii="Times New Roman" w:eastAsia="Times New Roman" w:hAnsi="Times New Roman" w:cs="Times New Roman"/>
          <w:kern w:val="0"/>
          <w:sz w:val="28"/>
          <w:szCs w:val="28"/>
          <w:lang w:eastAsia="ro-RO"/>
          <w14:ligatures w14:val="none"/>
        </w:rPr>
        <w:t xml:space="preserve"> Se aprobă realizarea obiectivului de investiții în conformitate cu documentația </w:t>
      </w:r>
      <w:proofErr w:type="spellStart"/>
      <w:r w:rsidRPr="00D1004D">
        <w:rPr>
          <w:rFonts w:ascii="Times New Roman" w:eastAsia="Times New Roman" w:hAnsi="Times New Roman" w:cs="Times New Roman"/>
          <w:kern w:val="0"/>
          <w:sz w:val="28"/>
          <w:szCs w:val="28"/>
          <w:lang w:eastAsia="ro-RO"/>
          <w14:ligatures w14:val="none"/>
        </w:rPr>
        <w:t>tehnico</w:t>
      </w:r>
      <w:proofErr w:type="spellEnd"/>
      <w:r w:rsidRPr="00D1004D">
        <w:rPr>
          <w:rFonts w:ascii="Times New Roman" w:eastAsia="Times New Roman" w:hAnsi="Times New Roman" w:cs="Times New Roman"/>
          <w:kern w:val="0"/>
          <w:sz w:val="28"/>
          <w:szCs w:val="28"/>
          <w:lang w:eastAsia="ro-RO"/>
          <w14:ligatures w14:val="none"/>
        </w:rPr>
        <w:t>-economică, faza DALI, aprobată prin prezenta hotărâre, cu respectarea legislației privind achizițiile publice, autorizarea executării lucrărilor de construcții și finanțele publice.</w:t>
      </w:r>
    </w:p>
    <w:p w14:paraId="13123276" w14:textId="77777777" w:rsidR="003F648E" w:rsidRDefault="003F648E" w:rsidP="003F648E">
      <w:pPr>
        <w:spacing w:before="100" w:beforeAutospacing="1" w:after="100" w:afterAutospacing="1" w:line="240" w:lineRule="auto"/>
        <w:jc w:val="both"/>
        <w:rPr>
          <w:rFonts w:ascii="Times New Roman" w:eastAsia="Times New Roman" w:hAnsi="Times New Roman" w:cs="Times New Roman"/>
          <w:b/>
          <w:bCs/>
          <w:kern w:val="0"/>
          <w:sz w:val="28"/>
          <w:szCs w:val="28"/>
          <w:lang w:eastAsia="ro-RO"/>
          <w14:ligatures w14:val="none"/>
        </w:rPr>
      </w:pPr>
    </w:p>
    <w:p w14:paraId="3C2681B4" w14:textId="77777777" w:rsidR="003F648E" w:rsidRDefault="003F648E" w:rsidP="003F648E">
      <w:pPr>
        <w:spacing w:before="100" w:beforeAutospacing="1" w:after="100" w:afterAutospacing="1" w:line="240" w:lineRule="auto"/>
        <w:jc w:val="both"/>
        <w:rPr>
          <w:rFonts w:ascii="Times New Roman" w:eastAsia="Times New Roman" w:hAnsi="Times New Roman" w:cs="Times New Roman"/>
          <w:b/>
          <w:bCs/>
          <w:kern w:val="0"/>
          <w:sz w:val="28"/>
          <w:szCs w:val="28"/>
          <w:lang w:eastAsia="ro-RO"/>
          <w14:ligatures w14:val="none"/>
        </w:rPr>
      </w:pPr>
    </w:p>
    <w:p w14:paraId="2C4AB002" w14:textId="77777777" w:rsidR="003F648E" w:rsidRDefault="003F648E" w:rsidP="003F648E">
      <w:pPr>
        <w:spacing w:before="100" w:beforeAutospacing="1" w:after="100" w:afterAutospacing="1" w:line="240" w:lineRule="auto"/>
        <w:jc w:val="both"/>
        <w:rPr>
          <w:rFonts w:ascii="Times New Roman" w:eastAsia="Times New Roman" w:hAnsi="Times New Roman" w:cs="Times New Roman"/>
          <w:b/>
          <w:bCs/>
          <w:kern w:val="0"/>
          <w:sz w:val="28"/>
          <w:szCs w:val="28"/>
          <w:lang w:eastAsia="ro-RO"/>
          <w14:ligatures w14:val="none"/>
        </w:rPr>
      </w:pPr>
    </w:p>
    <w:p w14:paraId="484EF97E" w14:textId="77777777" w:rsidR="003F648E" w:rsidRDefault="003F648E" w:rsidP="003F648E">
      <w:pPr>
        <w:spacing w:before="100" w:beforeAutospacing="1" w:after="100" w:afterAutospacing="1" w:line="240" w:lineRule="auto"/>
        <w:jc w:val="both"/>
        <w:rPr>
          <w:rFonts w:ascii="Times New Roman" w:eastAsia="Times New Roman" w:hAnsi="Times New Roman" w:cs="Times New Roman"/>
          <w:b/>
          <w:bCs/>
          <w:kern w:val="0"/>
          <w:sz w:val="28"/>
          <w:szCs w:val="28"/>
          <w:lang w:eastAsia="ro-RO"/>
          <w14:ligatures w14:val="none"/>
        </w:rPr>
      </w:pPr>
    </w:p>
    <w:p w14:paraId="2B565A73" w14:textId="77777777" w:rsidR="009E4EB6" w:rsidRDefault="009E4EB6" w:rsidP="003F648E">
      <w:pPr>
        <w:spacing w:before="100" w:beforeAutospacing="1" w:after="100" w:afterAutospacing="1" w:line="240" w:lineRule="auto"/>
        <w:ind w:firstLine="708"/>
        <w:jc w:val="both"/>
        <w:rPr>
          <w:rFonts w:ascii="Times New Roman" w:eastAsia="Times New Roman" w:hAnsi="Times New Roman" w:cs="Times New Roman"/>
          <w:b/>
          <w:bCs/>
          <w:kern w:val="0"/>
          <w:sz w:val="28"/>
          <w:szCs w:val="28"/>
          <w:lang w:eastAsia="ro-RO"/>
          <w14:ligatures w14:val="none"/>
        </w:rPr>
      </w:pPr>
    </w:p>
    <w:p w14:paraId="080CD426" w14:textId="2AD8CAD7" w:rsidR="003F648E" w:rsidRPr="009E4EB6" w:rsidRDefault="003F648E" w:rsidP="009E4EB6">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Art. 6.</w:t>
      </w:r>
      <w:r w:rsidRPr="00D1004D">
        <w:rPr>
          <w:rFonts w:ascii="Times New Roman" w:eastAsia="Times New Roman" w:hAnsi="Times New Roman" w:cs="Times New Roman"/>
          <w:kern w:val="0"/>
          <w:sz w:val="28"/>
          <w:szCs w:val="28"/>
          <w:lang w:eastAsia="ro-RO"/>
          <w14:ligatures w14:val="none"/>
        </w:rPr>
        <w:t xml:space="preserve"> Primarul comunei Bucov, prin aparatul de specialitate, va duce la îndeplinire prevederile prezentei hotărâri, în condițiile legii.</w:t>
      </w:r>
    </w:p>
    <w:p w14:paraId="6F3365C2" w14:textId="77777777" w:rsidR="003F648E" w:rsidRPr="00D1004D" w:rsidRDefault="003F648E" w:rsidP="003F648E">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D1004D">
        <w:rPr>
          <w:rFonts w:ascii="Times New Roman" w:eastAsia="Times New Roman" w:hAnsi="Times New Roman" w:cs="Times New Roman"/>
          <w:b/>
          <w:bCs/>
          <w:kern w:val="0"/>
          <w:sz w:val="28"/>
          <w:szCs w:val="28"/>
          <w:lang w:eastAsia="ro-RO"/>
          <w14:ligatures w14:val="none"/>
        </w:rPr>
        <w:t>Art. 7.</w:t>
      </w:r>
      <w:r w:rsidRPr="00D1004D">
        <w:rPr>
          <w:rFonts w:ascii="Times New Roman" w:eastAsia="Times New Roman" w:hAnsi="Times New Roman" w:cs="Times New Roman"/>
          <w:kern w:val="0"/>
          <w:sz w:val="28"/>
          <w:szCs w:val="28"/>
          <w:lang w:eastAsia="ro-RO"/>
          <w14:ligatures w14:val="none"/>
        </w:rPr>
        <w:t xml:space="preserve"> Prezenta hotărâre se comunică, prin intermediul Secretarului general al comunei Bucov, Instituției Prefectului – Județul Prahova, Primarului comunei Bucov, compartimentelor de resort și se aduce la cunoștință publică, în condițiile legii.</w:t>
      </w:r>
    </w:p>
    <w:p w14:paraId="3FE7C903" w14:textId="77777777" w:rsidR="008228A3" w:rsidRDefault="008228A3">
      <w:pPr>
        <w:rPr>
          <w:sz w:val="28"/>
          <w:szCs w:val="28"/>
        </w:rPr>
      </w:pPr>
    </w:p>
    <w:p w14:paraId="05FEB7A7" w14:textId="77777777" w:rsidR="003F648E" w:rsidRPr="00FC6313" w:rsidRDefault="003F648E">
      <w:pPr>
        <w:rPr>
          <w:rFonts w:ascii="Times New Roman" w:hAnsi="Times New Roman" w:cs="Times New Roman"/>
          <w:sz w:val="28"/>
          <w:szCs w:val="28"/>
        </w:rPr>
      </w:pPr>
    </w:p>
    <w:p w14:paraId="5CFA186C" w14:textId="2BD0788E" w:rsidR="003F648E" w:rsidRPr="00FC6313" w:rsidRDefault="003F648E">
      <w:pPr>
        <w:rPr>
          <w:rFonts w:ascii="Times New Roman" w:hAnsi="Times New Roman" w:cs="Times New Roman"/>
          <w:sz w:val="28"/>
          <w:szCs w:val="28"/>
        </w:rPr>
      </w:pPr>
      <w:r w:rsidRPr="00FC6313">
        <w:rPr>
          <w:rFonts w:ascii="Times New Roman" w:hAnsi="Times New Roman" w:cs="Times New Roman"/>
          <w:sz w:val="28"/>
          <w:szCs w:val="28"/>
        </w:rPr>
        <w:t xml:space="preserve">                              Președinte de ședință,                            Contrasemnează,</w:t>
      </w:r>
    </w:p>
    <w:p w14:paraId="5B0EE60A" w14:textId="66036F18" w:rsidR="003F648E" w:rsidRPr="00FC6313" w:rsidRDefault="003F648E">
      <w:pPr>
        <w:rPr>
          <w:rFonts w:ascii="Times New Roman" w:hAnsi="Times New Roman" w:cs="Times New Roman"/>
          <w:sz w:val="28"/>
          <w:szCs w:val="28"/>
        </w:rPr>
      </w:pPr>
      <w:r w:rsidRPr="00FC6313">
        <w:rPr>
          <w:rFonts w:ascii="Times New Roman" w:hAnsi="Times New Roman" w:cs="Times New Roman"/>
          <w:sz w:val="28"/>
          <w:szCs w:val="28"/>
        </w:rPr>
        <w:t xml:space="preserve">                              </w:t>
      </w:r>
      <w:r w:rsidR="00FC6313" w:rsidRPr="00FC6313">
        <w:rPr>
          <w:rFonts w:ascii="Times New Roman" w:hAnsi="Times New Roman" w:cs="Times New Roman"/>
          <w:sz w:val="28"/>
          <w:szCs w:val="28"/>
        </w:rPr>
        <w:t>Cojocaru Aurel</w:t>
      </w:r>
      <w:r w:rsidRPr="00FC6313">
        <w:rPr>
          <w:rFonts w:ascii="Times New Roman" w:hAnsi="Times New Roman" w:cs="Times New Roman"/>
          <w:sz w:val="28"/>
          <w:szCs w:val="28"/>
        </w:rPr>
        <w:t xml:space="preserve">                            </w:t>
      </w:r>
      <w:r w:rsidR="00FC6313" w:rsidRPr="00FC6313">
        <w:rPr>
          <w:rFonts w:ascii="Times New Roman" w:hAnsi="Times New Roman" w:cs="Times New Roman"/>
          <w:sz w:val="28"/>
          <w:szCs w:val="28"/>
        </w:rPr>
        <w:t xml:space="preserve">  </w:t>
      </w:r>
      <w:r w:rsidRPr="00FC6313">
        <w:rPr>
          <w:rFonts w:ascii="Times New Roman" w:hAnsi="Times New Roman" w:cs="Times New Roman"/>
          <w:sz w:val="28"/>
          <w:szCs w:val="28"/>
        </w:rPr>
        <w:t xml:space="preserve">        Secretar General,</w:t>
      </w:r>
    </w:p>
    <w:p w14:paraId="049D2E0C" w14:textId="4D97A8C4" w:rsidR="003F648E" w:rsidRPr="00FC6313" w:rsidRDefault="003F648E">
      <w:pPr>
        <w:rPr>
          <w:rFonts w:ascii="Times New Roman" w:hAnsi="Times New Roman" w:cs="Times New Roman"/>
          <w:sz w:val="28"/>
          <w:szCs w:val="28"/>
        </w:rPr>
      </w:pPr>
      <w:r w:rsidRPr="00FC6313">
        <w:rPr>
          <w:rFonts w:ascii="Times New Roman" w:hAnsi="Times New Roman" w:cs="Times New Roman"/>
          <w:sz w:val="28"/>
          <w:szCs w:val="28"/>
        </w:rPr>
        <w:t xml:space="preserve">                                                                                        Nae Florentina Cristina</w:t>
      </w:r>
    </w:p>
    <w:p w14:paraId="28F188B1" w14:textId="77777777" w:rsidR="008228A3" w:rsidRPr="00FC6313" w:rsidRDefault="008228A3">
      <w:pPr>
        <w:rPr>
          <w:rFonts w:ascii="Times New Roman" w:hAnsi="Times New Roman" w:cs="Times New Roman"/>
          <w:sz w:val="28"/>
          <w:szCs w:val="28"/>
        </w:rPr>
      </w:pPr>
    </w:p>
    <w:p w14:paraId="71A9B1F2" w14:textId="77777777" w:rsidR="008228A3" w:rsidRDefault="008228A3" w:rsidP="008228A3">
      <w:pPr>
        <w:spacing w:after="0" w:line="240" w:lineRule="auto"/>
        <w:rPr>
          <w:rFonts w:ascii="Segoe UI" w:eastAsia="Times New Roman" w:hAnsi="Segoe UI" w:cs="Segoe UI"/>
          <w:color w:val="0D0D0D"/>
          <w:kern w:val="0"/>
          <w:sz w:val="28"/>
          <w:szCs w:val="28"/>
          <w:lang w:eastAsia="ro-RO"/>
          <w14:ligatures w14:val="none"/>
        </w:rPr>
      </w:pPr>
      <w:r w:rsidRPr="00FC6313">
        <w:rPr>
          <w:rFonts w:ascii="Times New Roman" w:eastAsia="Times New Roman" w:hAnsi="Times New Roman" w:cs="Times New Roman"/>
          <w:color w:val="0D0D0D"/>
          <w:kern w:val="0"/>
          <w:sz w:val="28"/>
          <w:szCs w:val="28"/>
          <w:lang w:eastAsia="ro-RO"/>
          <w14:ligatures w14:val="none"/>
        </w:rPr>
        <w:br/>
      </w:r>
    </w:p>
    <w:p w14:paraId="56AC7FAA" w14:textId="77777777" w:rsidR="009E4EB6" w:rsidRDefault="009E4EB6" w:rsidP="008228A3">
      <w:pPr>
        <w:spacing w:after="0" w:line="240" w:lineRule="auto"/>
        <w:rPr>
          <w:rFonts w:ascii="Segoe UI" w:eastAsia="Times New Roman" w:hAnsi="Segoe UI" w:cs="Segoe UI"/>
          <w:color w:val="0D0D0D"/>
          <w:kern w:val="0"/>
          <w:sz w:val="28"/>
          <w:szCs w:val="28"/>
          <w:lang w:eastAsia="ro-RO"/>
          <w14:ligatures w14:val="none"/>
        </w:rPr>
      </w:pPr>
    </w:p>
    <w:p w14:paraId="526C080B" w14:textId="77777777" w:rsidR="009E4EB6" w:rsidRDefault="009E4EB6" w:rsidP="008228A3">
      <w:pPr>
        <w:spacing w:after="0" w:line="240" w:lineRule="auto"/>
        <w:rPr>
          <w:rFonts w:ascii="Segoe UI" w:eastAsia="Times New Roman" w:hAnsi="Segoe UI" w:cs="Segoe UI"/>
          <w:color w:val="0D0D0D"/>
          <w:kern w:val="0"/>
          <w:sz w:val="28"/>
          <w:szCs w:val="28"/>
          <w:lang w:eastAsia="ro-RO"/>
          <w14:ligatures w14:val="none"/>
        </w:rPr>
      </w:pPr>
    </w:p>
    <w:p w14:paraId="092775D9" w14:textId="77777777" w:rsidR="009E4EB6" w:rsidRDefault="009E4EB6" w:rsidP="008228A3">
      <w:pPr>
        <w:spacing w:after="0" w:line="240" w:lineRule="auto"/>
        <w:rPr>
          <w:rFonts w:ascii="Segoe UI" w:eastAsia="Times New Roman" w:hAnsi="Segoe UI" w:cs="Segoe UI"/>
          <w:color w:val="0D0D0D"/>
          <w:kern w:val="0"/>
          <w:sz w:val="28"/>
          <w:szCs w:val="28"/>
          <w:lang w:eastAsia="ro-RO"/>
          <w14:ligatures w14:val="none"/>
        </w:rPr>
      </w:pPr>
    </w:p>
    <w:p w14:paraId="4AC4F94E" w14:textId="77777777" w:rsidR="009E4EB6" w:rsidRDefault="009E4EB6" w:rsidP="008228A3">
      <w:pPr>
        <w:spacing w:after="0" w:line="240" w:lineRule="auto"/>
        <w:rPr>
          <w:rFonts w:ascii="Segoe UI" w:eastAsia="Times New Roman" w:hAnsi="Segoe UI" w:cs="Segoe UI"/>
          <w:color w:val="0D0D0D"/>
          <w:kern w:val="0"/>
          <w:sz w:val="28"/>
          <w:szCs w:val="28"/>
          <w:lang w:eastAsia="ro-RO"/>
          <w14:ligatures w14:val="none"/>
        </w:rPr>
      </w:pPr>
    </w:p>
    <w:p w14:paraId="000FE65A" w14:textId="77777777" w:rsidR="009E4EB6" w:rsidRDefault="009E4EB6" w:rsidP="008228A3">
      <w:pPr>
        <w:spacing w:after="0" w:line="240" w:lineRule="auto"/>
        <w:rPr>
          <w:rFonts w:ascii="Segoe UI" w:eastAsia="Times New Roman" w:hAnsi="Segoe UI" w:cs="Segoe UI"/>
          <w:color w:val="0D0D0D"/>
          <w:kern w:val="0"/>
          <w:sz w:val="28"/>
          <w:szCs w:val="28"/>
          <w:lang w:eastAsia="ro-RO"/>
          <w14:ligatures w14:val="none"/>
        </w:rPr>
      </w:pPr>
    </w:p>
    <w:p w14:paraId="36E71EDA" w14:textId="77777777" w:rsidR="009E4EB6" w:rsidRDefault="009E4EB6" w:rsidP="008228A3">
      <w:pPr>
        <w:spacing w:after="0" w:line="240" w:lineRule="auto"/>
        <w:rPr>
          <w:rFonts w:ascii="Segoe UI" w:eastAsia="Times New Roman" w:hAnsi="Segoe UI" w:cs="Segoe UI"/>
          <w:color w:val="0D0D0D"/>
          <w:kern w:val="0"/>
          <w:sz w:val="28"/>
          <w:szCs w:val="28"/>
          <w:lang w:eastAsia="ro-RO"/>
          <w14:ligatures w14:val="none"/>
        </w:rPr>
      </w:pPr>
    </w:p>
    <w:p w14:paraId="57EFAC99" w14:textId="77777777" w:rsidR="009E4EB6" w:rsidRDefault="009E4EB6" w:rsidP="008228A3">
      <w:pPr>
        <w:spacing w:after="0" w:line="240" w:lineRule="auto"/>
        <w:rPr>
          <w:rFonts w:ascii="Segoe UI" w:eastAsia="Times New Roman" w:hAnsi="Segoe UI" w:cs="Segoe UI"/>
          <w:color w:val="0D0D0D"/>
          <w:kern w:val="0"/>
          <w:sz w:val="28"/>
          <w:szCs w:val="28"/>
          <w:lang w:eastAsia="ro-RO"/>
          <w14:ligatures w14:val="none"/>
        </w:rPr>
      </w:pPr>
    </w:p>
    <w:p w14:paraId="1C486470" w14:textId="77777777" w:rsidR="009E4EB6" w:rsidRDefault="009E4EB6" w:rsidP="008228A3">
      <w:pPr>
        <w:spacing w:after="0" w:line="240" w:lineRule="auto"/>
        <w:rPr>
          <w:rFonts w:ascii="Segoe UI" w:eastAsia="Times New Roman" w:hAnsi="Segoe UI" w:cs="Segoe UI"/>
          <w:color w:val="0D0D0D"/>
          <w:kern w:val="0"/>
          <w:sz w:val="28"/>
          <w:szCs w:val="28"/>
          <w:lang w:eastAsia="ro-RO"/>
          <w14:ligatures w14:val="none"/>
        </w:rPr>
      </w:pPr>
    </w:p>
    <w:p w14:paraId="19349D6A" w14:textId="77777777" w:rsidR="009E4EB6" w:rsidRDefault="009E4EB6" w:rsidP="008228A3">
      <w:pPr>
        <w:spacing w:after="0" w:line="240" w:lineRule="auto"/>
        <w:rPr>
          <w:rFonts w:ascii="Segoe UI" w:eastAsia="Times New Roman" w:hAnsi="Segoe UI" w:cs="Segoe UI"/>
          <w:color w:val="0D0D0D"/>
          <w:kern w:val="0"/>
          <w:sz w:val="28"/>
          <w:szCs w:val="28"/>
          <w:lang w:eastAsia="ro-RO"/>
          <w14:ligatures w14:val="none"/>
        </w:rPr>
      </w:pPr>
    </w:p>
    <w:p w14:paraId="787AB4C0" w14:textId="77777777" w:rsidR="009E4EB6" w:rsidRDefault="009E4EB6" w:rsidP="008228A3">
      <w:pPr>
        <w:spacing w:after="0" w:line="240" w:lineRule="auto"/>
        <w:rPr>
          <w:rFonts w:ascii="Segoe UI" w:eastAsia="Times New Roman" w:hAnsi="Segoe UI" w:cs="Segoe UI"/>
          <w:color w:val="0D0D0D"/>
          <w:kern w:val="0"/>
          <w:sz w:val="28"/>
          <w:szCs w:val="28"/>
          <w:lang w:eastAsia="ro-RO"/>
          <w14:ligatures w14:val="none"/>
        </w:rPr>
      </w:pPr>
    </w:p>
    <w:p w14:paraId="25A3E0BD" w14:textId="2C618DD3" w:rsidR="009E4EB6" w:rsidRPr="00FC6313" w:rsidRDefault="009E4EB6" w:rsidP="008228A3">
      <w:pPr>
        <w:spacing w:after="0" w:line="240" w:lineRule="auto"/>
        <w:rPr>
          <w:rFonts w:ascii="Times New Roman" w:eastAsia="Times New Roman" w:hAnsi="Times New Roman" w:cs="Times New Roman"/>
          <w:color w:val="0D0D0D"/>
          <w:kern w:val="0"/>
          <w:sz w:val="28"/>
          <w:szCs w:val="28"/>
          <w:lang w:eastAsia="ro-RO"/>
          <w14:ligatures w14:val="none"/>
        </w:rPr>
      </w:pPr>
      <w:r w:rsidRPr="00FC6313">
        <w:rPr>
          <w:rFonts w:ascii="Times New Roman" w:eastAsia="Times New Roman" w:hAnsi="Times New Roman" w:cs="Times New Roman"/>
          <w:color w:val="0D0D0D"/>
          <w:kern w:val="0"/>
          <w:sz w:val="28"/>
          <w:szCs w:val="28"/>
          <w:lang w:eastAsia="ro-RO"/>
          <w14:ligatures w14:val="none"/>
        </w:rPr>
        <w:t>Hotărârea s-a adoptat cu 17 voturi ” pentru”</w:t>
      </w:r>
    </w:p>
    <w:p w14:paraId="242CC76E" w14:textId="73A126FE" w:rsidR="009E4EB6" w:rsidRPr="00FC6313" w:rsidRDefault="009E4EB6" w:rsidP="008228A3">
      <w:pPr>
        <w:spacing w:after="0" w:line="240" w:lineRule="auto"/>
        <w:rPr>
          <w:rFonts w:ascii="Times New Roman" w:eastAsia="Times New Roman" w:hAnsi="Times New Roman" w:cs="Times New Roman"/>
          <w:color w:val="0D0D0D"/>
          <w:kern w:val="0"/>
          <w:sz w:val="28"/>
          <w:szCs w:val="28"/>
          <w:lang w:eastAsia="ro-RO"/>
          <w14:ligatures w14:val="none"/>
        </w:rPr>
      </w:pPr>
      <w:r w:rsidRPr="00FC6313">
        <w:rPr>
          <w:rFonts w:ascii="Times New Roman" w:eastAsia="Times New Roman" w:hAnsi="Times New Roman" w:cs="Times New Roman"/>
          <w:color w:val="0D0D0D"/>
          <w:kern w:val="0"/>
          <w:sz w:val="28"/>
          <w:szCs w:val="28"/>
          <w:lang w:eastAsia="ro-RO"/>
          <w14:ligatures w14:val="none"/>
        </w:rPr>
        <w:t xml:space="preserve">17 consilieri prezenți, 17 în funcție </w:t>
      </w:r>
    </w:p>
    <w:p w14:paraId="65D538DA" w14:textId="05B02CAD" w:rsidR="008228A3" w:rsidRDefault="008228A3" w:rsidP="008228A3">
      <w:pPr>
        <w:spacing w:before="720" w:after="720" w:line="390" w:lineRule="atLeast"/>
        <w:rPr>
          <w:rFonts w:ascii="Segoe UI" w:eastAsia="Times New Roman" w:hAnsi="Segoe UI" w:cs="Segoe UI"/>
          <w:color w:val="0D0D0D"/>
          <w:kern w:val="0"/>
          <w:sz w:val="28"/>
          <w:szCs w:val="28"/>
          <w:lang w:eastAsia="ro-RO"/>
          <w14:ligatures w14:val="none"/>
        </w:rPr>
      </w:pPr>
    </w:p>
    <w:p w14:paraId="119E6E94" w14:textId="77777777" w:rsidR="00940DCB" w:rsidRDefault="00940DCB" w:rsidP="008228A3">
      <w:pPr>
        <w:spacing w:before="720" w:after="720" w:line="390" w:lineRule="atLeast"/>
        <w:rPr>
          <w:rFonts w:ascii="Segoe UI" w:eastAsia="Times New Roman" w:hAnsi="Segoe UI" w:cs="Segoe UI"/>
          <w:color w:val="0D0D0D"/>
          <w:kern w:val="0"/>
          <w:sz w:val="28"/>
          <w:szCs w:val="28"/>
          <w:lang w:eastAsia="ro-RO"/>
          <w14:ligatures w14:val="none"/>
        </w:rPr>
      </w:pPr>
    </w:p>
    <w:p w14:paraId="020D1F59" w14:textId="77777777" w:rsidR="00940DCB" w:rsidRDefault="00940DCB" w:rsidP="008228A3">
      <w:pPr>
        <w:spacing w:before="720" w:after="720" w:line="390" w:lineRule="atLeast"/>
        <w:rPr>
          <w:rFonts w:ascii="Segoe UI" w:eastAsia="Times New Roman" w:hAnsi="Segoe UI" w:cs="Segoe UI"/>
          <w:color w:val="0D0D0D"/>
          <w:kern w:val="0"/>
          <w:sz w:val="28"/>
          <w:szCs w:val="28"/>
          <w:lang w:eastAsia="ro-RO"/>
          <w14:ligatures w14:val="none"/>
        </w:rPr>
      </w:pPr>
    </w:p>
    <w:p w14:paraId="3A54C298" w14:textId="77777777" w:rsidR="00940DCB" w:rsidRPr="00D1004D" w:rsidRDefault="00940DCB" w:rsidP="008228A3">
      <w:pPr>
        <w:spacing w:before="720" w:after="720" w:line="390" w:lineRule="atLeast"/>
        <w:rPr>
          <w:rFonts w:ascii="Segoe UI" w:eastAsia="Times New Roman" w:hAnsi="Segoe UI" w:cs="Segoe UI"/>
          <w:color w:val="0D0D0D"/>
          <w:kern w:val="0"/>
          <w:sz w:val="28"/>
          <w:szCs w:val="28"/>
          <w:lang w:eastAsia="ro-RO"/>
          <w14:ligatures w14:val="none"/>
        </w:rPr>
      </w:pPr>
    </w:p>
    <w:sectPr w:rsidR="00940DCB" w:rsidRPr="00D100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C1F39"/>
    <w:multiLevelType w:val="multilevel"/>
    <w:tmpl w:val="2B303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02133C"/>
    <w:multiLevelType w:val="multilevel"/>
    <w:tmpl w:val="491C0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9C0E89"/>
    <w:multiLevelType w:val="multilevel"/>
    <w:tmpl w:val="8F04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C910C9"/>
    <w:multiLevelType w:val="multilevel"/>
    <w:tmpl w:val="4310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EA2641"/>
    <w:multiLevelType w:val="multilevel"/>
    <w:tmpl w:val="6B3C6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A94610"/>
    <w:multiLevelType w:val="multilevel"/>
    <w:tmpl w:val="E55C7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B25C5A"/>
    <w:multiLevelType w:val="multilevel"/>
    <w:tmpl w:val="87925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A003F4"/>
    <w:multiLevelType w:val="multilevel"/>
    <w:tmpl w:val="C3C84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A62F19"/>
    <w:multiLevelType w:val="multilevel"/>
    <w:tmpl w:val="08E81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F66D3A"/>
    <w:multiLevelType w:val="multilevel"/>
    <w:tmpl w:val="40CAF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D57731C"/>
    <w:multiLevelType w:val="multilevel"/>
    <w:tmpl w:val="715EA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18F5E6E"/>
    <w:multiLevelType w:val="multilevel"/>
    <w:tmpl w:val="D12C0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6335D6"/>
    <w:multiLevelType w:val="multilevel"/>
    <w:tmpl w:val="03621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C223F9"/>
    <w:multiLevelType w:val="multilevel"/>
    <w:tmpl w:val="60564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2F02AA"/>
    <w:multiLevelType w:val="multilevel"/>
    <w:tmpl w:val="D62E3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361438">
    <w:abstractNumId w:val="5"/>
  </w:num>
  <w:num w:numId="2" w16cid:durableId="917708745">
    <w:abstractNumId w:val="1"/>
  </w:num>
  <w:num w:numId="3" w16cid:durableId="2133744313">
    <w:abstractNumId w:val="4"/>
  </w:num>
  <w:num w:numId="4" w16cid:durableId="291908374">
    <w:abstractNumId w:val="6"/>
  </w:num>
  <w:num w:numId="5" w16cid:durableId="79181942">
    <w:abstractNumId w:val="10"/>
  </w:num>
  <w:num w:numId="6" w16cid:durableId="185410229">
    <w:abstractNumId w:val="9"/>
  </w:num>
  <w:num w:numId="7" w16cid:durableId="1978872604">
    <w:abstractNumId w:val="7"/>
  </w:num>
  <w:num w:numId="8" w16cid:durableId="14698089">
    <w:abstractNumId w:val="0"/>
  </w:num>
  <w:num w:numId="9" w16cid:durableId="829442688">
    <w:abstractNumId w:val="14"/>
  </w:num>
  <w:num w:numId="10" w16cid:durableId="1561866394">
    <w:abstractNumId w:val="12"/>
  </w:num>
  <w:num w:numId="11" w16cid:durableId="1859465562">
    <w:abstractNumId w:val="8"/>
  </w:num>
  <w:num w:numId="12" w16cid:durableId="2059426268">
    <w:abstractNumId w:val="11"/>
  </w:num>
  <w:num w:numId="13" w16cid:durableId="1567841164">
    <w:abstractNumId w:val="3"/>
  </w:num>
  <w:num w:numId="14" w16cid:durableId="1541939702">
    <w:abstractNumId w:val="13"/>
  </w:num>
  <w:num w:numId="15" w16cid:durableId="12489960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CF5"/>
    <w:rsid w:val="000E3BB3"/>
    <w:rsid w:val="001A17F5"/>
    <w:rsid w:val="001C2787"/>
    <w:rsid w:val="001F730E"/>
    <w:rsid w:val="003F648E"/>
    <w:rsid w:val="00427887"/>
    <w:rsid w:val="004A5357"/>
    <w:rsid w:val="007553A0"/>
    <w:rsid w:val="008228A3"/>
    <w:rsid w:val="00864CF5"/>
    <w:rsid w:val="00940DCB"/>
    <w:rsid w:val="009E4EB6"/>
    <w:rsid w:val="00A170F9"/>
    <w:rsid w:val="00B976BC"/>
    <w:rsid w:val="00CF0F83"/>
    <w:rsid w:val="00D1004D"/>
    <w:rsid w:val="00D719CB"/>
    <w:rsid w:val="00DC4B0B"/>
    <w:rsid w:val="00EB18A0"/>
    <w:rsid w:val="00FC631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7D223"/>
  <w15:chartTrackingRefBased/>
  <w15:docId w15:val="{9C6C71AA-3EB5-4D4C-BB26-7ADD1FA7F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864C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864C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864CF5"/>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864CF5"/>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864CF5"/>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864CF5"/>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864CF5"/>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864CF5"/>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864CF5"/>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64CF5"/>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864CF5"/>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864CF5"/>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864CF5"/>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864CF5"/>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864CF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864CF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864CF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864CF5"/>
    <w:rPr>
      <w:rFonts w:eastAsiaTheme="majorEastAsia" w:cstheme="majorBidi"/>
      <w:color w:val="272727" w:themeColor="text1" w:themeTint="D8"/>
    </w:rPr>
  </w:style>
  <w:style w:type="paragraph" w:styleId="Titlu">
    <w:name w:val="Title"/>
    <w:basedOn w:val="Normal"/>
    <w:next w:val="Normal"/>
    <w:link w:val="TitluCaracter"/>
    <w:uiPriority w:val="10"/>
    <w:qFormat/>
    <w:rsid w:val="00864C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864CF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64CF5"/>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864CF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64CF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864CF5"/>
    <w:rPr>
      <w:i/>
      <w:iCs/>
      <w:color w:val="404040" w:themeColor="text1" w:themeTint="BF"/>
    </w:rPr>
  </w:style>
  <w:style w:type="paragraph" w:styleId="Listparagraf">
    <w:name w:val="List Paragraph"/>
    <w:basedOn w:val="Normal"/>
    <w:uiPriority w:val="34"/>
    <w:qFormat/>
    <w:rsid w:val="00864CF5"/>
    <w:pPr>
      <w:ind w:left="720"/>
      <w:contextualSpacing/>
    </w:pPr>
  </w:style>
  <w:style w:type="character" w:styleId="Accentuareintens">
    <w:name w:val="Intense Emphasis"/>
    <w:basedOn w:val="Fontdeparagrafimplicit"/>
    <w:uiPriority w:val="21"/>
    <w:qFormat/>
    <w:rsid w:val="00864CF5"/>
    <w:rPr>
      <w:i/>
      <w:iCs/>
      <w:color w:val="2F5496" w:themeColor="accent1" w:themeShade="BF"/>
    </w:rPr>
  </w:style>
  <w:style w:type="paragraph" w:styleId="Citatintens">
    <w:name w:val="Intense Quote"/>
    <w:basedOn w:val="Normal"/>
    <w:next w:val="Normal"/>
    <w:link w:val="CitatintensCaracter"/>
    <w:uiPriority w:val="30"/>
    <w:qFormat/>
    <w:rsid w:val="00864C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864CF5"/>
    <w:rPr>
      <w:i/>
      <w:iCs/>
      <w:color w:val="2F5496" w:themeColor="accent1" w:themeShade="BF"/>
    </w:rPr>
  </w:style>
  <w:style w:type="character" w:styleId="Referireintens">
    <w:name w:val="Intense Reference"/>
    <w:basedOn w:val="Fontdeparagrafimplicit"/>
    <w:uiPriority w:val="32"/>
    <w:qFormat/>
    <w:rsid w:val="00864CF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2583</Words>
  <Characters>14986</Characters>
  <Application>Microsoft Office Word</Application>
  <DocSecurity>0</DocSecurity>
  <Lines>124</Lines>
  <Paragraphs>35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10</cp:revision>
  <cp:lastPrinted>2026-08-25T10:56:00Z</cp:lastPrinted>
  <dcterms:created xsi:type="dcterms:W3CDTF">2026-08-20T13:05:00Z</dcterms:created>
  <dcterms:modified xsi:type="dcterms:W3CDTF">2026-08-25T10:56:00Z</dcterms:modified>
</cp:coreProperties>
</file>