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04F9F" w14:textId="77777777" w:rsidR="00002CC1" w:rsidRDefault="00B65B30" w:rsidP="00B65B30">
      <w:pPr>
        <w:rPr>
          <w:rFonts w:ascii="Tahoma" w:hAnsi="Tahoma" w:cs="Tahoma"/>
          <w:b/>
          <w:bCs/>
          <w:sz w:val="22"/>
          <w:szCs w:val="22"/>
          <w:lang w:val="it-IT"/>
        </w:rPr>
      </w:pPr>
      <w:r w:rsidRPr="00E20817">
        <w:rPr>
          <w:rFonts w:ascii="Tahoma" w:hAnsi="Tahoma" w:cs="Tahoma"/>
          <w:b/>
          <w:bCs/>
          <w:sz w:val="22"/>
          <w:szCs w:val="22"/>
          <w:lang w:val="it-IT"/>
        </w:rPr>
        <w:t>INITIATOR PRIMAR</w:t>
      </w:r>
      <w:r w:rsidR="00002CC1">
        <w:rPr>
          <w:rFonts w:ascii="Tahoma" w:hAnsi="Tahoma" w:cs="Tahoma"/>
          <w:b/>
          <w:bCs/>
          <w:sz w:val="22"/>
          <w:szCs w:val="22"/>
          <w:lang w:val="it-IT"/>
        </w:rPr>
        <w:t xml:space="preserve">, </w:t>
      </w:r>
    </w:p>
    <w:p w14:paraId="1CB19080" w14:textId="41BA6305" w:rsidR="00B65B30" w:rsidRPr="00E20817" w:rsidRDefault="00002CC1" w:rsidP="00B65B30">
      <w:pPr>
        <w:rPr>
          <w:rFonts w:ascii="Tahoma" w:hAnsi="Tahoma" w:cs="Tahoma"/>
          <w:b/>
          <w:bCs/>
          <w:sz w:val="22"/>
          <w:szCs w:val="22"/>
          <w:lang w:val="it-IT"/>
        </w:rPr>
      </w:pPr>
      <w:r>
        <w:rPr>
          <w:rFonts w:ascii="Tahoma" w:hAnsi="Tahoma" w:cs="Tahoma"/>
          <w:b/>
          <w:bCs/>
          <w:sz w:val="22"/>
          <w:szCs w:val="22"/>
          <w:lang w:val="it-IT"/>
        </w:rPr>
        <w:t>Savu Ion</w:t>
      </w:r>
      <w:r w:rsidR="00B65B30" w:rsidRPr="00E20817">
        <w:rPr>
          <w:rFonts w:ascii="Tahoma" w:hAnsi="Tahoma" w:cs="Tahoma"/>
          <w:b/>
          <w:bCs/>
          <w:sz w:val="22"/>
          <w:szCs w:val="22"/>
          <w:lang w:val="it-IT"/>
        </w:rPr>
        <w:tab/>
      </w:r>
      <w:r w:rsidR="00B65B30" w:rsidRPr="00E20817">
        <w:rPr>
          <w:rFonts w:ascii="Tahoma" w:hAnsi="Tahoma" w:cs="Tahoma"/>
          <w:b/>
          <w:bCs/>
          <w:sz w:val="22"/>
          <w:szCs w:val="22"/>
          <w:lang w:val="it-IT"/>
        </w:rPr>
        <w:tab/>
      </w:r>
      <w:r w:rsidR="00B65B30" w:rsidRPr="00E20817">
        <w:rPr>
          <w:rFonts w:ascii="Tahoma" w:hAnsi="Tahoma" w:cs="Tahoma"/>
          <w:b/>
          <w:bCs/>
          <w:sz w:val="22"/>
          <w:szCs w:val="22"/>
          <w:lang w:val="it-IT"/>
        </w:rPr>
        <w:tab/>
      </w:r>
      <w:r w:rsidR="00B65B30" w:rsidRPr="00E20817">
        <w:rPr>
          <w:rFonts w:ascii="Tahoma" w:hAnsi="Tahoma" w:cs="Tahoma"/>
          <w:b/>
          <w:bCs/>
          <w:sz w:val="22"/>
          <w:szCs w:val="22"/>
          <w:lang w:val="it-IT"/>
        </w:rPr>
        <w:tab/>
      </w:r>
      <w:r w:rsidR="00B65B30" w:rsidRPr="00E20817">
        <w:rPr>
          <w:rFonts w:ascii="Tahoma" w:hAnsi="Tahoma" w:cs="Tahoma"/>
          <w:b/>
          <w:bCs/>
          <w:sz w:val="22"/>
          <w:szCs w:val="22"/>
          <w:lang w:val="it-IT"/>
        </w:rPr>
        <w:tab/>
      </w:r>
      <w:r>
        <w:rPr>
          <w:rFonts w:ascii="Tahoma" w:hAnsi="Tahoma" w:cs="Tahoma"/>
          <w:b/>
          <w:bCs/>
          <w:sz w:val="22"/>
          <w:szCs w:val="22"/>
          <w:lang w:val="it-IT"/>
        </w:rPr>
        <w:t xml:space="preserve">              </w:t>
      </w:r>
      <w:r w:rsidR="00B65B30" w:rsidRPr="00E20817">
        <w:rPr>
          <w:rFonts w:ascii="Tahoma" w:hAnsi="Tahoma" w:cs="Tahoma"/>
          <w:b/>
          <w:bCs/>
          <w:sz w:val="22"/>
          <w:szCs w:val="22"/>
          <w:lang w:val="it-IT"/>
        </w:rPr>
        <w:t>AVIZAT SECRETAR GENERAL</w:t>
      </w:r>
      <w:r>
        <w:rPr>
          <w:rFonts w:ascii="Tahoma" w:hAnsi="Tahoma" w:cs="Tahoma"/>
          <w:b/>
          <w:bCs/>
          <w:sz w:val="22"/>
          <w:szCs w:val="22"/>
          <w:lang w:val="it-IT"/>
        </w:rPr>
        <w:t>,</w:t>
      </w:r>
    </w:p>
    <w:p w14:paraId="63014FB8" w14:textId="76DD7028" w:rsidR="00B65B30" w:rsidRPr="00E20817" w:rsidRDefault="00B65B30" w:rsidP="00B65B30">
      <w:pPr>
        <w:rPr>
          <w:rFonts w:ascii="Tahoma" w:hAnsi="Tahoma" w:cs="Tahoma"/>
          <w:b/>
          <w:bCs/>
          <w:sz w:val="22"/>
          <w:szCs w:val="22"/>
          <w:lang w:val="it-IT"/>
        </w:rPr>
      </w:pPr>
      <w:r w:rsidRPr="00E20817">
        <w:rPr>
          <w:rFonts w:ascii="Tahoma" w:hAnsi="Tahoma" w:cs="Tahoma"/>
          <w:b/>
          <w:bCs/>
          <w:sz w:val="22"/>
          <w:szCs w:val="22"/>
          <w:lang w:val="it-IT"/>
        </w:rPr>
        <w:t xml:space="preserve">  </w:t>
      </w:r>
    </w:p>
    <w:p w14:paraId="445C4226" w14:textId="77777777" w:rsidR="00B65B30" w:rsidRPr="00E20817" w:rsidRDefault="00B65B30" w:rsidP="00B65B30">
      <w:pPr>
        <w:keepNext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</w:p>
    <w:p w14:paraId="226292C2" w14:textId="287846DD" w:rsidR="00B65B30" w:rsidRPr="00E20817" w:rsidRDefault="00B65B30" w:rsidP="00B65B30">
      <w:pPr>
        <w:keepNext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  <w:r w:rsidRPr="00E20817">
        <w:rPr>
          <w:rFonts w:ascii="Tahoma" w:hAnsi="Tahoma" w:cs="Tahoma"/>
          <w:b/>
          <w:bCs/>
          <w:sz w:val="22"/>
          <w:szCs w:val="22"/>
        </w:rPr>
        <w:t xml:space="preserve">PROIECT DE HOTĂRÂRE nr. </w:t>
      </w:r>
      <w:r w:rsidR="0002793A">
        <w:rPr>
          <w:rFonts w:ascii="Tahoma" w:hAnsi="Tahoma" w:cs="Tahoma"/>
          <w:b/>
          <w:bCs/>
          <w:sz w:val="22"/>
          <w:szCs w:val="22"/>
        </w:rPr>
        <w:t>35/30.03.</w:t>
      </w:r>
      <w:r w:rsidRPr="00E20817">
        <w:rPr>
          <w:rFonts w:ascii="Tahoma" w:hAnsi="Tahoma" w:cs="Tahoma"/>
          <w:b/>
          <w:bCs/>
          <w:sz w:val="22"/>
          <w:szCs w:val="22"/>
        </w:rPr>
        <w:t>2026</w:t>
      </w:r>
    </w:p>
    <w:p w14:paraId="3AA4E5FB" w14:textId="5BDAF5C3" w:rsidR="00B65B30" w:rsidRPr="00E20817" w:rsidRDefault="00B65B30" w:rsidP="006A20A5">
      <w:pPr>
        <w:pStyle w:val="Frspaiere"/>
        <w:ind w:left="720" w:firstLine="720"/>
        <w:jc w:val="center"/>
        <w:rPr>
          <w:rFonts w:ascii="Tahoma" w:hAnsi="Tahoma" w:cs="Tahoma"/>
          <w:sz w:val="22"/>
          <w:szCs w:val="22"/>
        </w:rPr>
      </w:pP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reorganizarea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002CC1"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,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judetul</w:t>
      </w:r>
      <w:proofErr w:type="spellEnd"/>
      <w:r w:rsidR="00002CC1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002CC1">
        <w:rPr>
          <w:rFonts w:ascii="Tahoma" w:hAnsi="Tahoma" w:cs="Tahoma"/>
          <w:sz w:val="22"/>
          <w:szCs w:val="22"/>
        </w:rPr>
        <w:t>Prahova</w:t>
      </w:r>
      <w:r>
        <w:rPr>
          <w:rFonts w:ascii="Tahoma" w:hAnsi="Tahoma" w:cs="Tahoma"/>
          <w:sz w:val="22"/>
          <w:szCs w:val="22"/>
        </w:rPr>
        <w:t xml:space="preserve"> </w:t>
      </w:r>
      <w:r w:rsidRPr="00E20817">
        <w:rPr>
          <w:rFonts w:ascii="Tahoma" w:hAnsi="Tahoma" w:cs="Tahoma"/>
          <w:sz w:val="22"/>
          <w:szCs w:val="22"/>
        </w:rPr>
        <w:t>,</w:t>
      </w:r>
      <w:proofErr w:type="spellStart"/>
      <w:r w:rsidRPr="00E20817">
        <w:rPr>
          <w:rFonts w:ascii="Tahoma" w:hAnsi="Tahoma" w:cs="Tahoma"/>
          <w:sz w:val="22"/>
          <w:szCs w:val="22"/>
        </w:rPr>
        <w:t>aprobarea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Organigramei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E20817">
        <w:rPr>
          <w:rFonts w:ascii="Tahoma" w:hAnsi="Tahoma" w:cs="Tahoma"/>
          <w:sz w:val="22"/>
          <w:szCs w:val="22"/>
        </w:rPr>
        <w:t>Statului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funcții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02793A">
        <w:rPr>
          <w:rFonts w:ascii="Tahoma" w:hAnsi="Tahoma" w:cs="Tahoma"/>
          <w:sz w:val="22"/>
          <w:szCs w:val="22"/>
        </w:rPr>
        <w:t>în</w:t>
      </w:r>
      <w:proofErr w:type="spellEnd"/>
      <w:r w:rsidR="0002793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02793A">
        <w:rPr>
          <w:rFonts w:ascii="Tahoma" w:hAnsi="Tahoma" w:cs="Tahoma"/>
          <w:sz w:val="22"/>
          <w:szCs w:val="22"/>
        </w:rPr>
        <w:t>conformitate</w:t>
      </w:r>
      <w:proofErr w:type="spellEnd"/>
      <w:r w:rsidR="0002793A">
        <w:rPr>
          <w:rFonts w:ascii="Tahoma" w:hAnsi="Tahoma" w:cs="Tahoma"/>
          <w:sz w:val="22"/>
          <w:szCs w:val="22"/>
        </w:rPr>
        <w:t xml:space="preserve"> cu OUG nr.7/2026</w:t>
      </w:r>
    </w:p>
    <w:p w14:paraId="6317AF4A" w14:textId="77777777" w:rsidR="00B65B30" w:rsidRPr="00E20817" w:rsidRDefault="00B65B30" w:rsidP="006A20A5">
      <w:pPr>
        <w:pStyle w:val="Frspaiere"/>
        <w:ind w:left="720" w:firstLine="720"/>
        <w:jc w:val="center"/>
        <w:rPr>
          <w:rFonts w:ascii="Tahoma" w:hAnsi="Tahoma" w:cs="Tahoma"/>
          <w:i/>
          <w:iCs/>
          <w:sz w:val="22"/>
          <w:szCs w:val="22"/>
        </w:rPr>
      </w:pPr>
    </w:p>
    <w:p w14:paraId="4A763AC0" w14:textId="77777777" w:rsidR="006A20A5" w:rsidRDefault="006A20A5" w:rsidP="00C14ED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</w:p>
    <w:p w14:paraId="2A233AD1" w14:textId="77777777" w:rsidR="006A20A5" w:rsidRDefault="006A20A5" w:rsidP="00B65B3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641590C4" w14:textId="53040AD6" w:rsidR="006A20A5" w:rsidRDefault="006A20A5" w:rsidP="00B65B3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>
        <w:rPr>
          <w:rFonts w:ascii="Tahoma" w:hAnsi="Tahoma" w:cs="Tahoma"/>
          <w:b/>
          <w:bCs/>
          <w:sz w:val="22"/>
          <w:szCs w:val="22"/>
        </w:rPr>
        <w:t>Consiliul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Local al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comunei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Bucov,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județul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Prahova,</w:t>
      </w:r>
    </w:p>
    <w:p w14:paraId="1EAC934F" w14:textId="24943081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Analizând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temeiurile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juridice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respectiv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>:</w:t>
      </w:r>
    </w:p>
    <w:p w14:paraId="5D9C06FA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bookmarkStart w:id="0" w:name="_Hlk225407929"/>
      <w:r w:rsidRPr="00E20817">
        <w:rPr>
          <w:rFonts w:ascii="Tahoma" w:hAnsi="Tahoma" w:cs="Tahoma"/>
          <w:sz w:val="22"/>
          <w:szCs w:val="22"/>
        </w:rPr>
        <w:t xml:space="preserve">  - </w:t>
      </w:r>
      <w:proofErr w:type="spellStart"/>
      <w:r w:rsidRPr="00E20817">
        <w:rPr>
          <w:rFonts w:ascii="Tahoma" w:hAnsi="Tahoma" w:cs="Tahoma"/>
          <w:sz w:val="22"/>
          <w:szCs w:val="22"/>
        </w:rPr>
        <w:t>dispozițiile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ale art. </w:t>
      </w:r>
      <w:proofErr w:type="gramStart"/>
      <w:r w:rsidRPr="00E20817">
        <w:rPr>
          <w:rFonts w:ascii="Tahoma" w:hAnsi="Tahoma" w:cs="Tahoma"/>
          <w:sz w:val="22"/>
          <w:szCs w:val="22"/>
        </w:rPr>
        <w:t>III  din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O.U.G. nr.63/2010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modificarea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Legii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nr.273/2006,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finanțele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locale, precum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stabilirea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unor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măsuri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financiare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45C49763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 - </w:t>
      </w:r>
      <w:proofErr w:type="spellStart"/>
      <w:r w:rsidRPr="00E20817">
        <w:rPr>
          <w:rFonts w:ascii="Tahoma" w:hAnsi="Tahoma" w:cs="Tahoma"/>
          <w:sz w:val="22"/>
          <w:szCs w:val="22"/>
        </w:rPr>
        <w:t>dispozițiile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 art. </w:t>
      </w:r>
      <w:proofErr w:type="gramStart"/>
      <w:r w:rsidRPr="00E20817">
        <w:rPr>
          <w:rFonts w:ascii="Tahoma" w:hAnsi="Tahoma" w:cs="Tahoma"/>
          <w:sz w:val="22"/>
          <w:szCs w:val="22"/>
        </w:rPr>
        <w:t xml:space="preserve">X 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art. XL, al 1 si 2 din O.U.G nr. 7/2026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modificarea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si </w:t>
      </w:r>
      <w:proofErr w:type="spellStart"/>
      <w:r w:rsidRPr="00E20817">
        <w:rPr>
          <w:rFonts w:ascii="Tahoma" w:hAnsi="Tahoma" w:cs="Tahoma"/>
          <w:sz w:val="22"/>
          <w:szCs w:val="22"/>
        </w:rPr>
        <w:t>completarea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unor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acte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normative, precum,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adoptarea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unor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măsuri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creșterea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capacității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financiare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E20817">
        <w:rPr>
          <w:rFonts w:ascii="Tahoma" w:hAnsi="Tahoma" w:cs="Tahoma"/>
          <w:sz w:val="22"/>
          <w:szCs w:val="22"/>
        </w:rPr>
        <w:t>a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inităților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administrativ-teritoriale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21F08064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-</w:t>
      </w:r>
      <w:proofErr w:type="spellStart"/>
      <w:r w:rsidRPr="00E20817">
        <w:rPr>
          <w:rFonts w:ascii="Tahoma" w:hAnsi="Tahoma" w:cs="Tahoma"/>
          <w:sz w:val="22"/>
          <w:szCs w:val="22"/>
        </w:rPr>
        <w:t>Luând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considerare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prevederile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Legii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273/2006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finanțele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locale,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</w:p>
    <w:bookmarkEnd w:id="0"/>
    <w:p w14:paraId="227A447C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 -</w:t>
      </w:r>
      <w:proofErr w:type="spellStart"/>
      <w:r w:rsidRPr="00E20817">
        <w:rPr>
          <w:rFonts w:ascii="Tahoma" w:hAnsi="Tahoma" w:cs="Tahoma"/>
          <w:sz w:val="22"/>
          <w:szCs w:val="22"/>
        </w:rPr>
        <w:t>dispozițiile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art.129,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>.(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2),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lit.”a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” și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>.(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3), </w:t>
      </w:r>
      <w:proofErr w:type="spellStart"/>
      <w:r w:rsidRPr="00E20817">
        <w:rPr>
          <w:rFonts w:ascii="Tahoma" w:hAnsi="Tahoma" w:cs="Tahoma"/>
          <w:sz w:val="22"/>
          <w:szCs w:val="22"/>
        </w:rPr>
        <w:t>lit.”c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” din O.U.G. nr.57/2019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Codul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Administrativ,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47A21FD0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-</w:t>
      </w:r>
      <w:proofErr w:type="spellStart"/>
      <w:r w:rsidRPr="00E20817">
        <w:rPr>
          <w:rFonts w:ascii="Tahoma" w:hAnsi="Tahoma" w:cs="Tahoma"/>
          <w:sz w:val="22"/>
          <w:szCs w:val="22"/>
        </w:rPr>
        <w:t>prevederile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art. 7 din 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52/2003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transparenta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decizionala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-a </w:t>
      </w:r>
      <w:proofErr w:type="spellStart"/>
      <w:r w:rsidRPr="00E20817">
        <w:rPr>
          <w:rFonts w:ascii="Tahoma" w:hAnsi="Tahoma" w:cs="Tahoma"/>
          <w:sz w:val="22"/>
          <w:szCs w:val="22"/>
        </w:rPr>
        <w:t>fost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indeplinita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obligatia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autoritatii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locale de </w:t>
      </w:r>
      <w:proofErr w:type="gramStart"/>
      <w:r w:rsidRPr="00E20817">
        <w:rPr>
          <w:rFonts w:ascii="Tahoma" w:hAnsi="Tahoma" w:cs="Tahoma"/>
          <w:sz w:val="22"/>
          <w:szCs w:val="22"/>
        </w:rPr>
        <w:t>a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informa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si de </w:t>
      </w:r>
      <w:proofErr w:type="spellStart"/>
      <w:r w:rsidRPr="00E20817">
        <w:rPr>
          <w:rFonts w:ascii="Tahoma" w:hAnsi="Tahoma" w:cs="Tahoma"/>
          <w:sz w:val="22"/>
          <w:szCs w:val="22"/>
        </w:rPr>
        <w:t>asupune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dezbaterii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proiectele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acte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normative;</w:t>
      </w:r>
    </w:p>
    <w:p w14:paraId="31AB5571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-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nr.554/2004 a </w:t>
      </w:r>
      <w:proofErr w:type="spellStart"/>
      <w:r w:rsidRPr="00E20817">
        <w:rPr>
          <w:rFonts w:ascii="Tahoma" w:hAnsi="Tahoma" w:cs="Tahoma"/>
          <w:sz w:val="22"/>
          <w:szCs w:val="22"/>
        </w:rPr>
        <w:t>contenciosului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.</w:t>
      </w:r>
    </w:p>
    <w:p w14:paraId="14F99297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-art. 80-83 din 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nr.24/2000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normele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tehnică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legislativă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elaborarea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actelor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normative, </w:t>
      </w:r>
      <w:proofErr w:type="spellStart"/>
      <w:r w:rsidRPr="00E20817">
        <w:rPr>
          <w:rFonts w:ascii="Tahoma" w:hAnsi="Tahoma" w:cs="Tahoma"/>
          <w:sz w:val="22"/>
          <w:szCs w:val="22"/>
        </w:rPr>
        <w:t>republicată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şi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457969B8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</w:p>
    <w:p w14:paraId="5DD9A0E4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Ținând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cont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de:</w:t>
      </w:r>
    </w:p>
    <w:p w14:paraId="00FE3DFF" w14:textId="44F9F30F" w:rsidR="00B65B30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 - </w:t>
      </w:r>
      <w:r w:rsidR="00002CC1">
        <w:rPr>
          <w:rFonts w:ascii="Tahoma" w:hAnsi="Tahoma" w:cs="Tahoma"/>
          <w:sz w:val="22"/>
          <w:szCs w:val="22"/>
        </w:rPr>
        <w:t xml:space="preserve">Adresa </w:t>
      </w:r>
      <w:proofErr w:type="spellStart"/>
      <w:proofErr w:type="gramStart"/>
      <w:r w:rsidR="00002CC1">
        <w:rPr>
          <w:rFonts w:ascii="Tahoma" w:hAnsi="Tahoma" w:cs="Tahoma"/>
          <w:sz w:val="22"/>
          <w:szCs w:val="22"/>
        </w:rPr>
        <w:t>Instituției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 </w:t>
      </w:r>
      <w:proofErr w:type="spellStart"/>
      <w:r w:rsidRPr="00E20817">
        <w:rPr>
          <w:rFonts w:ascii="Tahoma" w:hAnsi="Tahoma" w:cs="Tahoma"/>
          <w:sz w:val="22"/>
          <w:szCs w:val="22"/>
        </w:rPr>
        <w:t>Prefectului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Județului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 w:rsidR="00002CC1">
        <w:rPr>
          <w:rFonts w:ascii="Tahoma" w:hAnsi="Tahoma" w:cs="Tahoma"/>
          <w:sz w:val="22"/>
          <w:szCs w:val="22"/>
        </w:rPr>
        <w:t>Prahova</w:t>
      </w:r>
      <w:r w:rsidRPr="00E20817">
        <w:rPr>
          <w:rFonts w:ascii="Tahoma" w:hAnsi="Tahoma" w:cs="Tahoma"/>
          <w:sz w:val="22"/>
          <w:szCs w:val="22"/>
        </w:rPr>
        <w:t>, cu nr.</w:t>
      </w:r>
      <w:r w:rsidR="00002CC1">
        <w:rPr>
          <w:rFonts w:ascii="Tahoma" w:hAnsi="Tahoma" w:cs="Tahoma"/>
          <w:sz w:val="22"/>
          <w:szCs w:val="22"/>
        </w:rPr>
        <w:t>4763/16.03.</w:t>
      </w:r>
      <w:proofErr w:type="gramStart"/>
      <w:r w:rsidR="00002CC1">
        <w:rPr>
          <w:rFonts w:ascii="Tahoma" w:hAnsi="Tahoma" w:cs="Tahoma"/>
          <w:sz w:val="22"/>
          <w:szCs w:val="22"/>
        </w:rPr>
        <w:t>2026</w:t>
      </w:r>
      <w:r w:rsidRPr="00E20817">
        <w:rPr>
          <w:rFonts w:ascii="Tahoma" w:hAnsi="Tahoma" w:cs="Tahoma"/>
          <w:sz w:val="22"/>
          <w:szCs w:val="22"/>
        </w:rPr>
        <w:t xml:space="preserve">, 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stabilirea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numărului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maxim de </w:t>
      </w:r>
      <w:proofErr w:type="spellStart"/>
      <w:r w:rsidRPr="00E20817">
        <w:rPr>
          <w:rFonts w:ascii="Tahoma" w:hAnsi="Tahoma" w:cs="Tahoma"/>
          <w:sz w:val="22"/>
          <w:szCs w:val="22"/>
        </w:rPr>
        <w:t>posturi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anul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2026;</w:t>
      </w:r>
    </w:p>
    <w:p w14:paraId="4D545614" w14:textId="6AE4185B" w:rsidR="00A9027B" w:rsidRPr="00E20817" w:rsidRDefault="00A9027B" w:rsidP="00A9027B">
      <w:pPr>
        <w:pStyle w:val="Frspaiere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Adresa ANAF Prahova nr. 1769/24.03.2026</w:t>
      </w:r>
      <w:r>
        <w:rPr>
          <w:rFonts w:ascii="Tahoma" w:hAnsi="Tahoma" w:cs="Tahoma"/>
          <w:sz w:val="22"/>
          <w:szCs w:val="22"/>
          <w:lang w:val="ro-RO"/>
        </w:rPr>
        <w:t>;</w:t>
      </w:r>
    </w:p>
    <w:p w14:paraId="349D1A15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          </w:t>
      </w:r>
    </w:p>
    <w:p w14:paraId="09FE652F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Luând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act de:</w:t>
      </w:r>
    </w:p>
    <w:p w14:paraId="7F7C7AF9" w14:textId="2C12477E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- </w:t>
      </w:r>
      <w:proofErr w:type="spellStart"/>
      <w:r w:rsidRPr="00E20817">
        <w:rPr>
          <w:rFonts w:ascii="Tahoma" w:hAnsi="Tahoma" w:cs="Tahoma"/>
          <w:sz w:val="22"/>
          <w:szCs w:val="22"/>
        </w:rPr>
        <w:t>referatul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aprobare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 w:rsidR="009C5BC7"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înregistrat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sub nr.</w:t>
      </w:r>
      <w:r w:rsidR="000907F0">
        <w:rPr>
          <w:rFonts w:ascii="Tahoma" w:hAnsi="Tahoma" w:cs="Tahoma"/>
          <w:sz w:val="22"/>
          <w:szCs w:val="22"/>
        </w:rPr>
        <w:t>9496</w:t>
      </w:r>
      <w:r w:rsidRPr="00E20817">
        <w:rPr>
          <w:rFonts w:ascii="Tahoma" w:hAnsi="Tahoma" w:cs="Tahoma"/>
          <w:sz w:val="22"/>
          <w:szCs w:val="22"/>
        </w:rPr>
        <w:t>/</w:t>
      </w:r>
      <w:r w:rsidR="000907F0">
        <w:rPr>
          <w:rFonts w:ascii="Tahoma" w:hAnsi="Tahoma" w:cs="Tahoma"/>
          <w:sz w:val="22"/>
          <w:szCs w:val="22"/>
        </w:rPr>
        <w:t>30</w:t>
      </w:r>
      <w:r w:rsidRPr="00E20817">
        <w:rPr>
          <w:rFonts w:ascii="Tahoma" w:hAnsi="Tahoma" w:cs="Tahoma"/>
          <w:sz w:val="22"/>
          <w:szCs w:val="22"/>
        </w:rPr>
        <w:t>.03.2026;</w:t>
      </w:r>
    </w:p>
    <w:p w14:paraId="6586A22C" w14:textId="3C2A5494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- </w:t>
      </w:r>
      <w:proofErr w:type="spellStart"/>
      <w:r w:rsidRPr="00E20817">
        <w:rPr>
          <w:rFonts w:ascii="Tahoma" w:hAnsi="Tahoma" w:cs="Tahoma"/>
          <w:sz w:val="22"/>
          <w:szCs w:val="22"/>
        </w:rPr>
        <w:t>raportul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secretarului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general al U.A.T. </w:t>
      </w:r>
      <w:proofErr w:type="gramStart"/>
      <w:r w:rsidR="000907F0"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 </w:t>
      </w:r>
      <w:proofErr w:type="spellStart"/>
      <w:r w:rsidRPr="00E20817">
        <w:rPr>
          <w:rFonts w:ascii="Tahoma" w:hAnsi="Tahoma" w:cs="Tahoma"/>
          <w:sz w:val="22"/>
          <w:szCs w:val="22"/>
        </w:rPr>
        <w:t>înregistrat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sub nr.</w:t>
      </w:r>
      <w:r w:rsidR="000907F0">
        <w:rPr>
          <w:rFonts w:ascii="Tahoma" w:hAnsi="Tahoma" w:cs="Tahoma"/>
          <w:sz w:val="22"/>
          <w:szCs w:val="22"/>
        </w:rPr>
        <w:t>9497</w:t>
      </w:r>
      <w:r w:rsidRPr="00E20817">
        <w:rPr>
          <w:rFonts w:ascii="Tahoma" w:hAnsi="Tahoma" w:cs="Tahoma"/>
          <w:sz w:val="22"/>
          <w:szCs w:val="22"/>
        </w:rPr>
        <w:t>/</w:t>
      </w:r>
      <w:r w:rsidR="000907F0">
        <w:rPr>
          <w:rFonts w:ascii="Tahoma" w:hAnsi="Tahoma" w:cs="Tahoma"/>
          <w:sz w:val="22"/>
          <w:szCs w:val="22"/>
        </w:rPr>
        <w:t>30</w:t>
      </w:r>
      <w:r w:rsidRPr="00E20817">
        <w:rPr>
          <w:rFonts w:ascii="Tahoma" w:hAnsi="Tahoma" w:cs="Tahoma"/>
          <w:sz w:val="22"/>
          <w:szCs w:val="22"/>
        </w:rPr>
        <w:t xml:space="preserve">.03.2026  </w:t>
      </w:r>
    </w:p>
    <w:p w14:paraId="79085004" w14:textId="380676C2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b/>
          <w:bCs/>
          <w:sz w:val="22"/>
          <w:szCs w:val="22"/>
        </w:rPr>
        <w:t xml:space="preserve">-Nota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justificativă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detaliată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</w:t>
      </w:r>
      <w:r w:rsidR="000907F0">
        <w:rPr>
          <w:rFonts w:ascii="Tahoma" w:hAnsi="Tahoma" w:cs="Tahoma"/>
          <w:sz w:val="22"/>
          <w:szCs w:val="22"/>
        </w:rPr>
        <w:t>9498/30</w:t>
      </w:r>
      <w:r w:rsidRPr="00E20817">
        <w:rPr>
          <w:rFonts w:ascii="Tahoma" w:hAnsi="Tahoma" w:cs="Tahoma"/>
          <w:sz w:val="22"/>
          <w:szCs w:val="22"/>
        </w:rPr>
        <w:t xml:space="preserve">.03.2026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măsurile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adoptate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impactul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financiar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întocmită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asumată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Primarul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 w:rsidR="000907F0"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ordonator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principal de </w:t>
      </w:r>
      <w:proofErr w:type="spellStart"/>
      <w:r w:rsidRPr="00E20817">
        <w:rPr>
          <w:rFonts w:ascii="Tahoma" w:hAnsi="Tahoma" w:cs="Tahoma"/>
          <w:sz w:val="22"/>
          <w:szCs w:val="22"/>
        </w:rPr>
        <w:t>credite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de </w:t>
      </w:r>
      <w:proofErr w:type="spellStart"/>
      <w:r w:rsidRPr="00E20817">
        <w:rPr>
          <w:rFonts w:ascii="Tahoma" w:hAnsi="Tahoma" w:cs="Tahoma"/>
          <w:sz w:val="22"/>
          <w:szCs w:val="22"/>
        </w:rPr>
        <w:t>conducatorul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Compartimentului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 Contabilitate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buget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lastRenderedPageBreak/>
        <w:t>finanțe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impozite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taxe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responsabilul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E20817">
        <w:rPr>
          <w:rFonts w:ascii="Tahoma" w:hAnsi="Tahoma" w:cs="Tahoma"/>
          <w:sz w:val="22"/>
          <w:szCs w:val="22"/>
        </w:rPr>
        <w:t xml:space="preserve">cu  </w:t>
      </w:r>
      <w:proofErr w:type="spellStart"/>
      <w:r w:rsidRPr="00E20817">
        <w:rPr>
          <w:rFonts w:ascii="Tahoma" w:hAnsi="Tahoma" w:cs="Tahoma"/>
          <w:sz w:val="22"/>
          <w:szCs w:val="22"/>
        </w:rPr>
        <w:t>resurse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umane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din </w:t>
      </w:r>
      <w:proofErr w:type="spellStart"/>
      <w:r w:rsidRPr="00E20817">
        <w:rPr>
          <w:rFonts w:ascii="Tahoma" w:hAnsi="Tahoma" w:cs="Tahoma"/>
          <w:sz w:val="22"/>
          <w:szCs w:val="22"/>
        </w:rPr>
        <w:t>cadrul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 w:rsidR="000907F0">
        <w:rPr>
          <w:rFonts w:ascii="Tahoma" w:hAnsi="Tahoma" w:cs="Tahoma"/>
          <w:sz w:val="22"/>
          <w:szCs w:val="22"/>
        </w:rPr>
        <w:t>Bucov.</w:t>
      </w:r>
      <w:r w:rsidRPr="00E20817">
        <w:rPr>
          <w:rFonts w:ascii="Tahoma" w:hAnsi="Tahoma" w:cs="Tahoma"/>
          <w:sz w:val="22"/>
          <w:szCs w:val="22"/>
        </w:rPr>
        <w:t xml:space="preserve">  </w:t>
      </w:r>
    </w:p>
    <w:p w14:paraId="4EF2A815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</w:p>
    <w:p w14:paraId="4E270691" w14:textId="77777777" w:rsidR="00B65B30" w:rsidRPr="00E20817" w:rsidRDefault="00B65B30" w:rsidP="00B65B3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temeiul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prevederilor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art. 139 </w:t>
      </w:r>
      <w:proofErr w:type="spell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. (1)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. (3) lit. </w:t>
      </w:r>
      <w:proofErr w:type="spellStart"/>
      <w:r w:rsidRPr="00E20817">
        <w:rPr>
          <w:rFonts w:ascii="Tahoma" w:hAnsi="Tahoma" w:cs="Tahoma"/>
          <w:sz w:val="22"/>
          <w:szCs w:val="22"/>
        </w:rPr>
        <w:t>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) </w:t>
      </w:r>
      <w:proofErr w:type="spellStart"/>
      <w:r w:rsidRPr="00E20817">
        <w:rPr>
          <w:rFonts w:ascii="Tahoma" w:hAnsi="Tahoma" w:cs="Tahoma"/>
          <w:sz w:val="22"/>
          <w:szCs w:val="22"/>
        </w:rPr>
        <w:t>coroborat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cu art. 196 </w:t>
      </w:r>
      <w:proofErr w:type="spell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. (1) lit. a) din </w:t>
      </w:r>
      <w:proofErr w:type="spellStart"/>
      <w:r w:rsidRPr="00E20817">
        <w:rPr>
          <w:rFonts w:ascii="Tahoma" w:hAnsi="Tahoma" w:cs="Tahoma"/>
          <w:sz w:val="22"/>
          <w:szCs w:val="22"/>
        </w:rPr>
        <w:t>Ordonanța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urgență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E20817">
        <w:rPr>
          <w:rFonts w:ascii="Tahoma" w:hAnsi="Tahoma" w:cs="Tahoma"/>
          <w:sz w:val="22"/>
          <w:szCs w:val="22"/>
        </w:rPr>
        <w:t>Guvernului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57/2019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Codul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ulterioare,adoptă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prezenta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,</w:t>
      </w:r>
      <w:proofErr w:type="gramEnd"/>
    </w:p>
    <w:p w14:paraId="4A33D9D1" w14:textId="77777777" w:rsidR="00B65B30" w:rsidRPr="00E20817" w:rsidRDefault="00B65B30" w:rsidP="00B65B3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</w:p>
    <w:p w14:paraId="42380B68" w14:textId="77777777" w:rsidR="00B65B30" w:rsidRPr="00E20817" w:rsidRDefault="00B65B30" w:rsidP="00B65B30">
      <w:pPr>
        <w:pStyle w:val="Frspaiere"/>
        <w:ind w:left="2880" w:firstLine="720"/>
        <w:jc w:val="both"/>
        <w:rPr>
          <w:rFonts w:ascii="Tahoma" w:hAnsi="Tahoma" w:cs="Tahoma"/>
          <w:b/>
          <w:bCs/>
          <w:sz w:val="22"/>
          <w:szCs w:val="22"/>
        </w:rPr>
      </w:pPr>
      <w:r w:rsidRPr="00E20817">
        <w:rPr>
          <w:rFonts w:ascii="Tahoma" w:hAnsi="Tahoma" w:cs="Tahoma"/>
          <w:b/>
          <w:bCs/>
          <w:sz w:val="22"/>
          <w:szCs w:val="22"/>
        </w:rPr>
        <w:t>HOTĂRÂRE</w:t>
      </w:r>
    </w:p>
    <w:p w14:paraId="2AB478AB" w14:textId="3D722648" w:rsidR="00C14ED0" w:rsidRPr="00C14ED0" w:rsidRDefault="00B65B30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 </w:t>
      </w:r>
      <w:r w:rsidR="00614C29">
        <w:rPr>
          <w:rFonts w:ascii="Tahoma" w:hAnsi="Tahoma" w:cs="Tahoma"/>
          <w:sz w:val="22"/>
          <w:szCs w:val="22"/>
        </w:rPr>
        <w:t xml:space="preserve">              </w:t>
      </w:r>
      <w:r w:rsidRPr="00E20817">
        <w:rPr>
          <w:rFonts w:ascii="Tahoma" w:hAnsi="Tahoma" w:cs="Tahoma"/>
          <w:b/>
          <w:bCs/>
          <w:sz w:val="22"/>
          <w:szCs w:val="22"/>
        </w:rPr>
        <w:t> Art.</w:t>
      </w:r>
      <w:proofErr w:type="gramStart"/>
      <w:r w:rsidRPr="00E20817">
        <w:rPr>
          <w:rFonts w:ascii="Tahoma" w:hAnsi="Tahoma" w:cs="Tahoma"/>
          <w:b/>
          <w:bCs/>
          <w:sz w:val="22"/>
          <w:szCs w:val="22"/>
        </w:rPr>
        <w:t xml:space="preserve">1 </w:t>
      </w:r>
      <w:r w:rsidR="00C14ED0">
        <w:rPr>
          <w:rFonts w:ascii="Tahoma" w:hAnsi="Tahoma" w:cs="Tahoma"/>
          <w:b/>
          <w:bCs/>
          <w:sz w:val="22"/>
          <w:szCs w:val="22"/>
        </w:rPr>
        <w:t xml:space="preserve"> (</w:t>
      </w:r>
      <w:proofErr w:type="gramEnd"/>
      <w:r w:rsidR="00C14ED0">
        <w:rPr>
          <w:rFonts w:ascii="Tahoma" w:hAnsi="Tahoma" w:cs="Tahoma"/>
          <w:b/>
          <w:bCs/>
          <w:sz w:val="22"/>
          <w:szCs w:val="22"/>
        </w:rPr>
        <w:t>1</w:t>
      </w:r>
      <w:proofErr w:type="gramStart"/>
      <w:r w:rsidR="00C14ED0">
        <w:rPr>
          <w:rFonts w:ascii="Tahoma" w:hAnsi="Tahoma" w:cs="Tahoma"/>
          <w:b/>
          <w:bCs/>
          <w:sz w:val="22"/>
          <w:szCs w:val="22"/>
        </w:rPr>
        <w:t xml:space="preserve">)  </w:t>
      </w:r>
      <w:proofErr w:type="spellStart"/>
      <w:r w:rsidR="00C14ED0" w:rsidRPr="00C14ED0">
        <w:rPr>
          <w:rFonts w:ascii="Tahoma" w:hAnsi="Tahoma" w:cs="Tahoma"/>
          <w:sz w:val="22"/>
          <w:szCs w:val="22"/>
        </w:rPr>
        <w:t>Consiliul</w:t>
      </w:r>
      <w:proofErr w:type="spellEnd"/>
      <w:proofErr w:type="gramEnd"/>
      <w:r w:rsidR="00C14ED0" w:rsidRPr="00C14ED0">
        <w:rPr>
          <w:rFonts w:ascii="Tahoma" w:hAnsi="Tahoma" w:cs="Tahoma"/>
          <w:sz w:val="22"/>
          <w:szCs w:val="22"/>
        </w:rPr>
        <w:t xml:space="preserve"> Local Bucov, </w:t>
      </w:r>
      <w:proofErr w:type="spellStart"/>
      <w:r w:rsidR="00C14ED0" w:rsidRPr="00C14ED0">
        <w:rPr>
          <w:rFonts w:ascii="Tahoma" w:hAnsi="Tahoma" w:cs="Tahoma"/>
          <w:sz w:val="22"/>
          <w:szCs w:val="22"/>
        </w:rPr>
        <w:t>ia</w:t>
      </w:r>
      <w:proofErr w:type="spellEnd"/>
      <w:r w:rsidR="00C14ED0" w:rsidRPr="00C14ED0">
        <w:rPr>
          <w:rFonts w:ascii="Tahoma" w:hAnsi="Tahoma" w:cs="Tahoma"/>
          <w:sz w:val="22"/>
          <w:szCs w:val="22"/>
        </w:rPr>
        <w:t xml:space="preserve"> act de </w:t>
      </w:r>
      <w:proofErr w:type="spellStart"/>
      <w:r w:rsidR="00C14ED0" w:rsidRPr="00C14ED0">
        <w:rPr>
          <w:rFonts w:ascii="Tahoma" w:hAnsi="Tahoma" w:cs="Tahoma"/>
          <w:sz w:val="22"/>
          <w:szCs w:val="22"/>
        </w:rPr>
        <w:t>numărul</w:t>
      </w:r>
      <w:proofErr w:type="spellEnd"/>
      <w:r w:rsidR="00C14ED0" w:rsidRPr="00C14ED0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C14ED0" w:rsidRPr="00C14ED0">
        <w:rPr>
          <w:rFonts w:ascii="Tahoma" w:hAnsi="Tahoma" w:cs="Tahoma"/>
          <w:sz w:val="22"/>
          <w:szCs w:val="22"/>
        </w:rPr>
        <w:t>postur</w:t>
      </w:r>
      <w:r w:rsidR="00C14ED0">
        <w:rPr>
          <w:rFonts w:ascii="Tahoma" w:hAnsi="Tahoma" w:cs="Tahoma"/>
          <w:sz w:val="22"/>
          <w:szCs w:val="22"/>
        </w:rPr>
        <w:t>i</w:t>
      </w:r>
      <w:proofErr w:type="spellEnd"/>
      <w:r w:rsidR="00C14ED0" w:rsidRPr="00C14ED0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C14ED0" w:rsidRPr="00C14ED0">
        <w:rPr>
          <w:rFonts w:ascii="Tahoma" w:hAnsi="Tahoma" w:cs="Tahoma"/>
          <w:sz w:val="22"/>
          <w:szCs w:val="22"/>
        </w:rPr>
        <w:t>transmis</w:t>
      </w:r>
      <w:proofErr w:type="spellEnd"/>
      <w:r w:rsidR="00C14ED0" w:rsidRPr="00C14ED0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C14ED0" w:rsidRPr="00C14ED0">
        <w:rPr>
          <w:rFonts w:ascii="Tahoma" w:hAnsi="Tahoma" w:cs="Tahoma"/>
          <w:sz w:val="22"/>
          <w:szCs w:val="22"/>
        </w:rPr>
        <w:t>Instituția</w:t>
      </w:r>
      <w:proofErr w:type="spellEnd"/>
      <w:r w:rsidR="00C14ED0" w:rsidRPr="00C14ED0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="00C14ED0" w:rsidRPr="00C14ED0">
        <w:rPr>
          <w:rFonts w:ascii="Tahoma" w:hAnsi="Tahoma" w:cs="Tahoma"/>
          <w:sz w:val="22"/>
          <w:szCs w:val="22"/>
        </w:rPr>
        <w:t>Prefectului</w:t>
      </w:r>
      <w:proofErr w:type="spellEnd"/>
      <w:r w:rsidR="00C14ED0" w:rsidRPr="00C14ED0">
        <w:rPr>
          <w:rFonts w:ascii="Tahoma" w:hAnsi="Tahoma" w:cs="Tahoma"/>
          <w:sz w:val="22"/>
          <w:szCs w:val="22"/>
        </w:rPr>
        <w:t xml:space="preserve">  nr</w:t>
      </w:r>
      <w:proofErr w:type="gramEnd"/>
      <w:r w:rsidR="00C14ED0" w:rsidRPr="00C14ED0">
        <w:rPr>
          <w:rFonts w:ascii="Tahoma" w:hAnsi="Tahoma" w:cs="Tahoma"/>
          <w:sz w:val="22"/>
          <w:szCs w:val="22"/>
        </w:rPr>
        <w:t>.4763/16.03.2026.</w:t>
      </w:r>
    </w:p>
    <w:p w14:paraId="64CA30CF" w14:textId="77777777" w:rsidR="00C14ED0" w:rsidRDefault="00C14ED0" w:rsidP="00B65B3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4"/>
        <w:gridCol w:w="1439"/>
        <w:gridCol w:w="1258"/>
        <w:gridCol w:w="1744"/>
        <w:gridCol w:w="2328"/>
        <w:gridCol w:w="1417"/>
      </w:tblGrid>
      <w:tr w:rsidR="00C14ED0" w:rsidRPr="00E20817" w14:paraId="7878400D" w14:textId="77777777" w:rsidTr="00857A68">
        <w:tc>
          <w:tcPr>
            <w:tcW w:w="1164" w:type="dxa"/>
          </w:tcPr>
          <w:p w14:paraId="3BBF5927" w14:textId="77777777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 </w:t>
            </w:r>
          </w:p>
          <w:p w14:paraId="36CC12D9" w14:textId="77777777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  <w:tc>
          <w:tcPr>
            <w:tcW w:w="1439" w:type="dxa"/>
          </w:tcPr>
          <w:p w14:paraId="4DFBD4F7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5125E22B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Serviciul</w:t>
            </w:r>
          </w:p>
          <w:p w14:paraId="35626EAD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public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comunitar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local</w:t>
            </w:r>
          </w:p>
          <w:p w14:paraId="1C3CC1A2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evidența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persoanelor</w:t>
            </w:r>
            <w:proofErr w:type="spellEnd"/>
          </w:p>
          <w:p w14:paraId="61DD3512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58" w:type="dxa"/>
          </w:tcPr>
          <w:p w14:paraId="7E49EFD7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7583186B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Poliția</w:t>
            </w:r>
            <w:proofErr w:type="spellEnd"/>
          </w:p>
          <w:p w14:paraId="414CB0E4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Locală</w:t>
            </w:r>
            <w:proofErr w:type="spellEnd"/>
          </w:p>
          <w:p w14:paraId="362AE396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44" w:type="dxa"/>
          </w:tcPr>
          <w:p w14:paraId="2669B348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400F9711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adăugate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</w:p>
          <w:p w14:paraId="31232CB6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implementarea</w:t>
            </w:r>
            <w:proofErr w:type="spellEnd"/>
          </w:p>
          <w:p w14:paraId="2D770B2C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proiectelor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finanțate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din</w:t>
            </w:r>
          </w:p>
          <w:p w14:paraId="4AF474A5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fonduri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externe</w:t>
            </w:r>
          </w:p>
          <w:p w14:paraId="1F2BB9BB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nerambursabile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potrivit</w:t>
            </w:r>
            <w:proofErr w:type="spellEnd"/>
          </w:p>
          <w:p w14:paraId="6B8101F7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pct. 4 din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anexa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la</w:t>
            </w:r>
          </w:p>
          <w:p w14:paraId="4F354210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Ordonanța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urgență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a</w:t>
            </w:r>
          </w:p>
          <w:p w14:paraId="493437DA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Guvernului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nr. 63/2010</w:t>
            </w:r>
          </w:p>
        </w:tc>
        <w:tc>
          <w:tcPr>
            <w:tcW w:w="2328" w:type="dxa"/>
          </w:tcPr>
          <w:p w14:paraId="734F9071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sofer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autobuze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si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microbuze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scolareprimiute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baza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OUG nr.115/2011</w:t>
            </w:r>
          </w:p>
        </w:tc>
        <w:tc>
          <w:tcPr>
            <w:tcW w:w="1417" w:type="dxa"/>
          </w:tcPr>
          <w:p w14:paraId="4E652E9E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total maxim</w:t>
            </w:r>
          </w:p>
          <w:p w14:paraId="1ABA4F13" w14:textId="77777777" w:rsidR="00C14ED0" w:rsidRPr="00E20817" w:rsidRDefault="00C14ED0" w:rsidP="00857A68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</w:tr>
      <w:tr w:rsidR="00C14ED0" w:rsidRPr="00E20817" w14:paraId="7CCFA6A6" w14:textId="77777777" w:rsidTr="00857A68">
        <w:tc>
          <w:tcPr>
            <w:tcW w:w="1164" w:type="dxa"/>
          </w:tcPr>
          <w:p w14:paraId="383E1CBF" w14:textId="0B14A170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34</w:t>
            </w:r>
          </w:p>
        </w:tc>
        <w:tc>
          <w:tcPr>
            <w:tcW w:w="1439" w:type="dxa"/>
          </w:tcPr>
          <w:p w14:paraId="41E1A620" w14:textId="77777777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258" w:type="dxa"/>
          </w:tcPr>
          <w:p w14:paraId="08AEF232" w14:textId="547D9D15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10</w:t>
            </w:r>
          </w:p>
        </w:tc>
        <w:tc>
          <w:tcPr>
            <w:tcW w:w="1744" w:type="dxa"/>
          </w:tcPr>
          <w:p w14:paraId="3A8E101A" w14:textId="0720ABF5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2328" w:type="dxa"/>
          </w:tcPr>
          <w:p w14:paraId="770C882A" w14:textId="77777777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14:paraId="36D0A17A" w14:textId="77777777" w:rsidR="00C14ED0" w:rsidRPr="00E20817" w:rsidRDefault="00C14ED0" w:rsidP="00857A68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52</w:t>
            </w:r>
          </w:p>
        </w:tc>
      </w:tr>
    </w:tbl>
    <w:p w14:paraId="721D1EF8" w14:textId="77777777" w:rsidR="00C14ED0" w:rsidRDefault="00C14ED0" w:rsidP="00B65B3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</w:p>
    <w:p w14:paraId="3DA8973D" w14:textId="7F92991B" w:rsidR="00B65B30" w:rsidRDefault="00C14ED0" w:rsidP="00B65B3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                      (2) </w:t>
      </w:r>
      <w:r w:rsidR="00B65B30" w:rsidRPr="00E20817">
        <w:rPr>
          <w:rFonts w:ascii="Tahoma" w:hAnsi="Tahoma" w:cs="Tahoma"/>
          <w:sz w:val="22"/>
          <w:szCs w:val="22"/>
        </w:rPr>
        <w:t xml:space="preserve">Se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aprobă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numărul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maxim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posturi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în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conformitate</w:t>
      </w:r>
      <w:proofErr w:type="spellEnd"/>
      <w:r>
        <w:rPr>
          <w:rFonts w:ascii="Tahoma" w:hAnsi="Tahoma" w:cs="Tahoma"/>
          <w:sz w:val="22"/>
          <w:szCs w:val="22"/>
        </w:rPr>
        <w:t xml:space="preserve"> cu art. XL </w:t>
      </w:r>
      <w:proofErr w:type="spellStart"/>
      <w:r>
        <w:rPr>
          <w:rFonts w:ascii="Tahoma" w:hAnsi="Tahoma" w:cs="Tahoma"/>
          <w:sz w:val="22"/>
          <w:szCs w:val="22"/>
        </w:rPr>
        <w:t>alin</w:t>
      </w:r>
      <w:proofErr w:type="spellEnd"/>
      <w:r>
        <w:rPr>
          <w:rFonts w:ascii="Tahoma" w:hAnsi="Tahoma" w:cs="Tahoma"/>
          <w:sz w:val="22"/>
          <w:szCs w:val="22"/>
        </w:rPr>
        <w:t xml:space="preserve"> (7) lit b</w:t>
      </w:r>
      <w:r w:rsidR="00EE0598">
        <w:rPr>
          <w:rFonts w:ascii="Tahoma" w:hAnsi="Tahoma" w:cs="Tahoma"/>
          <w:sz w:val="22"/>
          <w:szCs w:val="22"/>
        </w:rPr>
        <w:t xml:space="preserve">) </w:t>
      </w:r>
      <w:r>
        <w:rPr>
          <w:rFonts w:ascii="Tahoma" w:hAnsi="Tahoma" w:cs="Tahoma"/>
          <w:sz w:val="22"/>
          <w:szCs w:val="22"/>
        </w:rPr>
        <w:t>din OUG, nr 7</w:t>
      </w:r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r w:rsidR="00EE0598">
        <w:rPr>
          <w:rFonts w:ascii="Tahoma" w:hAnsi="Tahoma" w:cs="Tahoma"/>
          <w:sz w:val="22"/>
          <w:szCs w:val="22"/>
        </w:rPr>
        <w:t xml:space="preserve">/2026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dupa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cum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urmeaza</w:t>
      </w:r>
      <w:proofErr w:type="spellEnd"/>
      <w:r w:rsidR="00B65B30" w:rsidRPr="00E20817">
        <w:rPr>
          <w:rFonts w:ascii="Tahoma" w:hAnsi="Tahoma" w:cs="Tahoma"/>
          <w:b/>
          <w:bCs/>
          <w:sz w:val="22"/>
          <w:szCs w:val="22"/>
        </w:rPr>
        <w:t>:</w:t>
      </w:r>
    </w:p>
    <w:p w14:paraId="07BEDC4D" w14:textId="77777777" w:rsidR="00B65B30" w:rsidRPr="00E20817" w:rsidRDefault="00B65B30" w:rsidP="00B65B3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4"/>
        <w:gridCol w:w="1439"/>
        <w:gridCol w:w="1258"/>
        <w:gridCol w:w="1744"/>
        <w:gridCol w:w="2328"/>
        <w:gridCol w:w="1417"/>
      </w:tblGrid>
      <w:tr w:rsidR="00B65B30" w:rsidRPr="00E20817" w14:paraId="17936779" w14:textId="77777777" w:rsidTr="00C938F7">
        <w:tc>
          <w:tcPr>
            <w:tcW w:w="1164" w:type="dxa"/>
          </w:tcPr>
          <w:p w14:paraId="401620FB" w14:textId="77777777" w:rsidR="00B65B30" w:rsidRPr="00E20817" w:rsidRDefault="00B65B30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 </w:t>
            </w:r>
          </w:p>
          <w:p w14:paraId="2BFC2111" w14:textId="77777777" w:rsidR="00B65B30" w:rsidRPr="00E20817" w:rsidRDefault="00B65B30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  <w:tc>
          <w:tcPr>
            <w:tcW w:w="1439" w:type="dxa"/>
          </w:tcPr>
          <w:p w14:paraId="028D4187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00177BF0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Serviciul</w:t>
            </w:r>
          </w:p>
          <w:p w14:paraId="1FFA59E5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public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comunitar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local</w:t>
            </w:r>
          </w:p>
          <w:p w14:paraId="6257570A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evidența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persoanelor</w:t>
            </w:r>
            <w:proofErr w:type="spellEnd"/>
          </w:p>
          <w:p w14:paraId="4BB2F3FC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58" w:type="dxa"/>
          </w:tcPr>
          <w:p w14:paraId="2B46E882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5A529486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Poliția</w:t>
            </w:r>
            <w:proofErr w:type="spellEnd"/>
          </w:p>
          <w:p w14:paraId="2D18B598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Locală</w:t>
            </w:r>
            <w:proofErr w:type="spellEnd"/>
          </w:p>
          <w:p w14:paraId="27FB44B0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44" w:type="dxa"/>
          </w:tcPr>
          <w:p w14:paraId="6D86DDD0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69F87882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adăugate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</w:p>
          <w:p w14:paraId="7C340E7B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implementarea</w:t>
            </w:r>
            <w:proofErr w:type="spellEnd"/>
          </w:p>
          <w:p w14:paraId="741C7D2A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proiectelor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finanțate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din</w:t>
            </w:r>
          </w:p>
          <w:p w14:paraId="03FAB776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fonduri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externe</w:t>
            </w:r>
          </w:p>
          <w:p w14:paraId="445CDF71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nerambursabile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potrivit</w:t>
            </w:r>
            <w:proofErr w:type="spellEnd"/>
          </w:p>
          <w:p w14:paraId="39F4C705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pct. 4 din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anexa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la</w:t>
            </w:r>
          </w:p>
          <w:p w14:paraId="7E83E3E7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Ordonanța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urgență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a</w:t>
            </w:r>
          </w:p>
          <w:p w14:paraId="24CB1400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lastRenderedPageBreak/>
              <w:t>Guvernului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nr. 63/2010</w:t>
            </w:r>
          </w:p>
        </w:tc>
        <w:tc>
          <w:tcPr>
            <w:tcW w:w="2328" w:type="dxa"/>
          </w:tcPr>
          <w:p w14:paraId="1DCAF9E0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lastRenderedPageBreak/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sofer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autobuze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si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microbuze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scolareprimiute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baza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OUG nr.115/2011</w:t>
            </w:r>
          </w:p>
        </w:tc>
        <w:tc>
          <w:tcPr>
            <w:tcW w:w="1417" w:type="dxa"/>
          </w:tcPr>
          <w:p w14:paraId="0EE0D0DB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total maxim</w:t>
            </w:r>
          </w:p>
          <w:p w14:paraId="61B92A2A" w14:textId="77777777" w:rsidR="00B65B30" w:rsidRPr="00E20817" w:rsidRDefault="00B65B30" w:rsidP="00282489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</w:tr>
      <w:tr w:rsidR="00B65B30" w:rsidRPr="00E20817" w14:paraId="4AA6BA12" w14:textId="77777777" w:rsidTr="00C938F7">
        <w:tc>
          <w:tcPr>
            <w:tcW w:w="1164" w:type="dxa"/>
          </w:tcPr>
          <w:p w14:paraId="0CF55B1C" w14:textId="00DFF6A2" w:rsidR="00B65B30" w:rsidRPr="00E20817" w:rsidRDefault="00C938F7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41</w:t>
            </w:r>
          </w:p>
        </w:tc>
        <w:tc>
          <w:tcPr>
            <w:tcW w:w="1439" w:type="dxa"/>
          </w:tcPr>
          <w:p w14:paraId="3BB505F5" w14:textId="6BEE832F" w:rsidR="00B65B30" w:rsidRPr="00E20817" w:rsidRDefault="00C938F7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258" w:type="dxa"/>
          </w:tcPr>
          <w:p w14:paraId="2AB2581B" w14:textId="7065C332" w:rsidR="00B65B30" w:rsidRPr="00E20817" w:rsidRDefault="00C938F7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744" w:type="dxa"/>
          </w:tcPr>
          <w:p w14:paraId="16EABDF5" w14:textId="595A51B0" w:rsidR="00B65B30" w:rsidRPr="00E20817" w:rsidRDefault="00C938F7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2328" w:type="dxa"/>
          </w:tcPr>
          <w:p w14:paraId="468611AE" w14:textId="59B7274B" w:rsidR="00B65B30" w:rsidRPr="00E20817" w:rsidRDefault="00C938F7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14:paraId="20612A76" w14:textId="50DBC3AF" w:rsidR="00B65B30" w:rsidRPr="00E20817" w:rsidRDefault="00C938F7" w:rsidP="00282489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52</w:t>
            </w:r>
          </w:p>
        </w:tc>
      </w:tr>
    </w:tbl>
    <w:p w14:paraId="793D3022" w14:textId="77777777" w:rsidR="00B65B30" w:rsidRPr="00E20817" w:rsidRDefault="00B65B30" w:rsidP="00B65B30">
      <w:pPr>
        <w:pStyle w:val="Frspaiere"/>
        <w:jc w:val="both"/>
        <w:rPr>
          <w:rFonts w:ascii="Tahoma" w:hAnsi="Tahoma" w:cs="Tahoma"/>
          <w:i/>
          <w:iCs/>
          <w:sz w:val="22"/>
          <w:szCs w:val="22"/>
        </w:rPr>
      </w:pPr>
      <w:r w:rsidRPr="00E20817">
        <w:rPr>
          <w:rFonts w:ascii="Tahoma" w:hAnsi="Tahoma" w:cs="Tahoma"/>
          <w:i/>
          <w:iCs/>
          <w:sz w:val="22"/>
          <w:szCs w:val="22"/>
        </w:rPr>
        <w:t xml:space="preserve">*)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Notă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: </w:t>
      </w:r>
    </w:p>
    <w:p w14:paraId="3B6C8243" w14:textId="5FA17F6E" w:rsidR="00B65B30" w:rsidRPr="00E20817" w:rsidRDefault="00B65B30" w:rsidP="00B65B30">
      <w:pPr>
        <w:pStyle w:val="Frspaiere"/>
        <w:jc w:val="both"/>
        <w:rPr>
          <w:rFonts w:ascii="Tahoma" w:hAnsi="Tahoma" w:cs="Tahoma"/>
          <w:i/>
          <w:iCs/>
          <w:sz w:val="22"/>
          <w:szCs w:val="22"/>
        </w:rPr>
      </w:pPr>
      <w:r w:rsidRPr="00E20817">
        <w:rPr>
          <w:rFonts w:ascii="Tahoma" w:hAnsi="Tahoma" w:cs="Tahoma"/>
          <w:i/>
          <w:iCs/>
          <w:sz w:val="22"/>
          <w:szCs w:val="22"/>
        </w:rPr>
        <w:t xml:space="preserve">1)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Cuprinde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funcțiile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primar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viceprimar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secretar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 general </w:t>
      </w:r>
      <w:proofErr w:type="spellStart"/>
      <w:proofErr w:type="gramStart"/>
      <w:r w:rsidRPr="00E20817">
        <w:rPr>
          <w:rFonts w:ascii="Tahoma" w:hAnsi="Tahoma" w:cs="Tahoma"/>
          <w:i/>
          <w:iCs/>
          <w:sz w:val="22"/>
          <w:szCs w:val="22"/>
        </w:rPr>
        <w:t>UAT,</w:t>
      </w:r>
      <w:r w:rsidR="00C938F7">
        <w:rPr>
          <w:rFonts w:ascii="Tahoma" w:hAnsi="Tahoma" w:cs="Tahoma"/>
          <w:i/>
          <w:iCs/>
          <w:sz w:val="22"/>
          <w:szCs w:val="22"/>
        </w:rPr>
        <w:t>cabinet</w:t>
      </w:r>
      <w:proofErr w:type="spellEnd"/>
      <w:proofErr w:type="gramEnd"/>
      <w:r w:rsidR="00C938F7">
        <w:rPr>
          <w:rFonts w:ascii="Tahoma" w:hAnsi="Tahoma" w:cs="Tahoma"/>
          <w:i/>
          <w:iCs/>
          <w:sz w:val="22"/>
          <w:szCs w:val="22"/>
        </w:rPr>
        <w:t xml:space="preserve"> </w:t>
      </w:r>
      <w:proofErr w:type="spellStart"/>
      <w:r w:rsidR="00C938F7">
        <w:rPr>
          <w:rFonts w:ascii="Tahoma" w:hAnsi="Tahoma" w:cs="Tahoma"/>
          <w:i/>
          <w:iCs/>
          <w:sz w:val="22"/>
          <w:szCs w:val="22"/>
        </w:rPr>
        <w:t>primar</w:t>
      </w:r>
      <w:proofErr w:type="spellEnd"/>
      <w:r w:rsidR="00C938F7">
        <w:rPr>
          <w:rFonts w:ascii="Tahoma" w:hAnsi="Tahoma" w:cs="Tahoma"/>
          <w:i/>
          <w:iCs/>
          <w:sz w:val="22"/>
          <w:szCs w:val="22"/>
        </w:rPr>
        <w:t xml:space="preserve">, cabinet </w:t>
      </w:r>
      <w:proofErr w:type="spellStart"/>
      <w:r w:rsidR="00C938F7">
        <w:rPr>
          <w:rFonts w:ascii="Tahoma" w:hAnsi="Tahoma" w:cs="Tahoma"/>
          <w:i/>
          <w:iCs/>
          <w:sz w:val="22"/>
          <w:szCs w:val="22"/>
        </w:rPr>
        <w:t>viceprimar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,  </w:t>
      </w:r>
    </w:p>
    <w:p w14:paraId="28E5DF13" w14:textId="1A59FF7C" w:rsidR="00B65B30" w:rsidRPr="006A20A5" w:rsidRDefault="00B65B30" w:rsidP="006A20A5">
      <w:pPr>
        <w:pStyle w:val="Frspaiere"/>
        <w:ind w:left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 </w:t>
      </w:r>
      <w:r w:rsidRPr="006A20A5">
        <w:rPr>
          <w:rFonts w:ascii="Tahoma" w:hAnsi="Tahoma" w:cs="Tahoma"/>
          <w:sz w:val="22"/>
          <w:szCs w:val="22"/>
        </w:rPr>
        <w:t xml:space="preserve"> </w:t>
      </w:r>
    </w:p>
    <w:p w14:paraId="15AB9CCB" w14:textId="36088D61" w:rsidR="00B65B30" w:rsidRDefault="00B65B30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       </w:t>
      </w:r>
      <w:r w:rsidR="004D5125">
        <w:rPr>
          <w:rFonts w:ascii="Tahoma" w:hAnsi="Tahoma" w:cs="Tahoma"/>
          <w:sz w:val="22"/>
          <w:szCs w:val="22"/>
        </w:rPr>
        <w:t xml:space="preserve">  </w:t>
      </w:r>
      <w:r w:rsidRPr="00E20817">
        <w:rPr>
          <w:rFonts w:ascii="Tahoma" w:hAnsi="Tahoma" w:cs="Tahoma"/>
          <w:sz w:val="22"/>
          <w:szCs w:val="22"/>
        </w:rPr>
        <w:t xml:space="preserve">  </w:t>
      </w:r>
      <w:r w:rsidR="00614C29">
        <w:rPr>
          <w:rFonts w:ascii="Tahoma" w:hAnsi="Tahoma" w:cs="Tahoma"/>
          <w:sz w:val="22"/>
          <w:szCs w:val="22"/>
        </w:rPr>
        <w:t xml:space="preserve"> </w:t>
      </w:r>
      <w:r w:rsidRPr="00E20817">
        <w:rPr>
          <w:rFonts w:ascii="Tahoma" w:hAnsi="Tahoma" w:cs="Tahoma"/>
          <w:b/>
          <w:bCs/>
          <w:sz w:val="22"/>
          <w:szCs w:val="22"/>
        </w:rPr>
        <w:t>Art.</w:t>
      </w:r>
      <w:proofErr w:type="gramStart"/>
      <w:r w:rsidR="004D5125">
        <w:rPr>
          <w:rFonts w:ascii="Tahoma" w:hAnsi="Tahoma" w:cs="Tahoma"/>
          <w:b/>
          <w:bCs/>
          <w:sz w:val="22"/>
          <w:szCs w:val="22"/>
        </w:rPr>
        <w:t>2</w:t>
      </w:r>
      <w:r w:rsidRPr="00E20817">
        <w:rPr>
          <w:rFonts w:ascii="Tahoma" w:hAnsi="Tahoma" w:cs="Tahoma"/>
          <w:sz w:val="22"/>
          <w:szCs w:val="22"/>
        </w:rPr>
        <w:t xml:space="preserve"> .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 Se </w:t>
      </w:r>
      <w:proofErr w:type="spellStart"/>
      <w:r w:rsidRPr="00E20817">
        <w:rPr>
          <w:rFonts w:ascii="Tahoma" w:hAnsi="Tahoma" w:cs="Tahoma"/>
          <w:sz w:val="22"/>
          <w:szCs w:val="22"/>
        </w:rPr>
        <w:t>aprobă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organigrama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statul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funcții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ale </w:t>
      </w:r>
      <w:proofErr w:type="spellStart"/>
      <w:r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 w:rsidR="004D5125">
        <w:rPr>
          <w:rFonts w:ascii="Tahoma" w:hAnsi="Tahoma" w:cs="Tahoma"/>
          <w:sz w:val="22"/>
          <w:szCs w:val="22"/>
        </w:rPr>
        <w:t xml:space="preserve"> Bucov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,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județul</w:t>
      </w:r>
      <w:proofErr w:type="spellEnd"/>
      <w:r w:rsidR="004D5125">
        <w:rPr>
          <w:rFonts w:ascii="Tahoma" w:hAnsi="Tahoma" w:cs="Tahoma"/>
          <w:sz w:val="22"/>
          <w:szCs w:val="22"/>
        </w:rPr>
        <w:t xml:space="preserve">  Prahova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, conform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Anexelor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nr.1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2</w:t>
      </w:r>
      <w:r w:rsidRPr="00E20817">
        <w:rPr>
          <w:rFonts w:ascii="Tahoma" w:hAnsi="Tahoma" w:cs="Tahoma"/>
          <w:sz w:val="22"/>
          <w:szCs w:val="22"/>
        </w:rPr>
        <w:t xml:space="preserve">, care fac </w:t>
      </w:r>
      <w:proofErr w:type="spellStart"/>
      <w:r w:rsidRPr="00E20817">
        <w:rPr>
          <w:rFonts w:ascii="Tahoma" w:hAnsi="Tahoma" w:cs="Tahoma"/>
          <w:sz w:val="22"/>
          <w:szCs w:val="22"/>
        </w:rPr>
        <w:t>parte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integrantă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din </w:t>
      </w:r>
      <w:proofErr w:type="spellStart"/>
      <w:r w:rsidRPr="00E20817">
        <w:rPr>
          <w:rFonts w:ascii="Tahoma" w:hAnsi="Tahoma" w:cs="Tahoma"/>
          <w:sz w:val="22"/>
          <w:szCs w:val="22"/>
        </w:rPr>
        <w:t>prezenta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hotărâre</w:t>
      </w:r>
      <w:proofErr w:type="spellEnd"/>
      <w:r w:rsidRPr="00E20817">
        <w:rPr>
          <w:rFonts w:ascii="Tahoma" w:hAnsi="Tahoma" w:cs="Tahoma"/>
          <w:sz w:val="22"/>
          <w:szCs w:val="22"/>
        </w:rPr>
        <w:t>.</w:t>
      </w:r>
    </w:p>
    <w:p w14:paraId="75A9AFBE" w14:textId="77777777" w:rsidR="00EE0598" w:rsidRPr="00E20817" w:rsidRDefault="00EE0598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</w:p>
    <w:p w14:paraId="7BFDC776" w14:textId="6E45A09F" w:rsidR="00B65B30" w:rsidRPr="00E20817" w:rsidRDefault="00614C29" w:rsidP="00B65B30">
      <w:pPr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B65B30" w:rsidRPr="00E20817">
        <w:rPr>
          <w:rFonts w:ascii="Tahoma" w:hAnsi="Tahoma" w:cs="Tahoma"/>
          <w:b/>
          <w:bCs/>
          <w:sz w:val="22"/>
          <w:szCs w:val="22"/>
        </w:rPr>
        <w:t>Art.</w:t>
      </w:r>
      <w:r w:rsidR="004D5125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b/>
          <w:bCs/>
          <w:sz w:val="22"/>
          <w:szCs w:val="22"/>
        </w:rPr>
        <w:t>3</w:t>
      </w:r>
      <w:r w:rsidR="00B65B30" w:rsidRPr="00E20817">
        <w:rPr>
          <w:rFonts w:ascii="Tahoma" w:hAnsi="Tahoma" w:cs="Tahoma"/>
          <w:sz w:val="22"/>
          <w:szCs w:val="22"/>
        </w:rPr>
        <w:t>.Prezenta</w:t>
      </w:r>
      <w:proofErr w:type="gram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hotarare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va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intra in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vigoare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incepand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cu data de </w:t>
      </w:r>
      <w:proofErr w:type="gramStart"/>
      <w:r w:rsidR="00B65B30" w:rsidRPr="00E20817">
        <w:rPr>
          <w:rFonts w:ascii="Tahoma" w:hAnsi="Tahoma" w:cs="Tahoma"/>
          <w:sz w:val="22"/>
          <w:szCs w:val="22"/>
        </w:rPr>
        <w:t xml:space="preserve">01.07.2026 </w:t>
      </w:r>
      <w:r>
        <w:rPr>
          <w:rFonts w:ascii="Tahoma" w:hAnsi="Tahoma" w:cs="Tahoma"/>
          <w:sz w:val="22"/>
          <w:szCs w:val="22"/>
        </w:rPr>
        <w:t>.</w:t>
      </w:r>
      <w:proofErr w:type="gramEnd"/>
    </w:p>
    <w:p w14:paraId="51D9E4CA" w14:textId="50FEE14E" w:rsidR="00B65B30" w:rsidRPr="00E20817" w:rsidRDefault="00614C29" w:rsidP="00B65B30">
      <w:pPr>
        <w:spacing w:after="60"/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B65B30" w:rsidRPr="00E20817">
        <w:rPr>
          <w:rFonts w:ascii="Tahoma" w:hAnsi="Tahoma" w:cs="Tahoma"/>
          <w:b/>
          <w:bCs/>
          <w:sz w:val="22"/>
          <w:szCs w:val="22"/>
        </w:rPr>
        <w:t>Art.</w:t>
      </w:r>
      <w:r>
        <w:rPr>
          <w:rFonts w:ascii="Tahoma" w:hAnsi="Tahoma" w:cs="Tahoma"/>
          <w:b/>
          <w:bCs/>
          <w:sz w:val="22"/>
          <w:szCs w:val="22"/>
        </w:rPr>
        <w:t xml:space="preserve"> 4</w:t>
      </w:r>
      <w:r w:rsidR="00B65B30" w:rsidRPr="00E20817">
        <w:rPr>
          <w:rFonts w:ascii="Tahoma" w:hAnsi="Tahoma" w:cs="Tahoma"/>
          <w:sz w:val="22"/>
          <w:szCs w:val="22"/>
        </w:rPr>
        <w:t xml:space="preserve">. Cu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ducerea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indeplinire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prevederilor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prezentei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hotărâri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se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însărcinează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</w:p>
    <w:p w14:paraId="2F2AFB04" w14:textId="48598319" w:rsidR="00B65B30" w:rsidRDefault="00B65B30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  <w:proofErr w:type="spellStart"/>
      <w:r w:rsidRPr="00E20817">
        <w:rPr>
          <w:rFonts w:ascii="Tahoma" w:hAnsi="Tahoma" w:cs="Tahoma"/>
          <w:sz w:val="22"/>
          <w:szCs w:val="22"/>
        </w:rPr>
        <w:t>Primarul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</w:t>
      </w:r>
      <w:r w:rsidR="00614C29">
        <w:rPr>
          <w:rFonts w:ascii="Tahoma" w:hAnsi="Tahoma" w:cs="Tahoma"/>
          <w:sz w:val="22"/>
          <w:szCs w:val="22"/>
        </w:rPr>
        <w:t>e</w:t>
      </w:r>
      <w:r w:rsidRPr="00E20817">
        <w:rPr>
          <w:rFonts w:ascii="Tahoma" w:hAnsi="Tahoma" w:cs="Tahoma"/>
          <w:sz w:val="22"/>
          <w:szCs w:val="22"/>
        </w:rPr>
        <w:t>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 w:rsidR="00614C29"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aparatul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.</w:t>
      </w:r>
      <w:proofErr w:type="gramEnd"/>
    </w:p>
    <w:p w14:paraId="5AB7E849" w14:textId="77777777" w:rsidR="00EE0598" w:rsidRPr="00E20817" w:rsidRDefault="00EE0598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</w:p>
    <w:p w14:paraId="1EEC95EE" w14:textId="5A9DD5A1" w:rsidR="00B65B30" w:rsidRDefault="00B65B30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  <w:lang w:val="ro-RO"/>
        </w:rPr>
        <w:t xml:space="preserve">         </w:t>
      </w:r>
      <w:r w:rsidR="00614C29">
        <w:rPr>
          <w:rFonts w:ascii="Tahoma" w:hAnsi="Tahoma" w:cs="Tahoma"/>
          <w:sz w:val="22"/>
          <w:szCs w:val="22"/>
          <w:lang w:val="ro-RO"/>
        </w:rPr>
        <w:t xml:space="preserve">     </w:t>
      </w:r>
      <w:r w:rsidRPr="00E20817">
        <w:rPr>
          <w:rFonts w:ascii="Tahoma" w:hAnsi="Tahoma" w:cs="Tahoma"/>
          <w:sz w:val="22"/>
          <w:szCs w:val="22"/>
          <w:lang w:val="ro-RO"/>
        </w:rPr>
        <w:t xml:space="preserve">  </w:t>
      </w:r>
      <w:r w:rsidRPr="00E20817">
        <w:rPr>
          <w:rFonts w:ascii="Tahoma" w:hAnsi="Tahoma" w:cs="Tahoma"/>
          <w:b/>
          <w:bCs/>
          <w:sz w:val="22"/>
          <w:szCs w:val="22"/>
        </w:rPr>
        <w:t>Art.</w:t>
      </w:r>
      <w:r w:rsidR="00614C29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gramStart"/>
      <w:r w:rsidR="00614C29">
        <w:rPr>
          <w:rFonts w:ascii="Tahoma" w:hAnsi="Tahoma" w:cs="Tahoma"/>
          <w:b/>
          <w:bCs/>
          <w:sz w:val="22"/>
          <w:szCs w:val="22"/>
        </w:rPr>
        <w:t xml:space="preserve">5 </w:t>
      </w:r>
      <w:r w:rsidRPr="00E20817">
        <w:rPr>
          <w:rFonts w:ascii="Tahoma" w:hAnsi="Tahoma" w:cs="Tahoma"/>
          <w:sz w:val="22"/>
          <w:szCs w:val="22"/>
        </w:rPr>
        <w:t>.</w:t>
      </w:r>
      <w:proofErr w:type="spellStart"/>
      <w:r w:rsidRPr="00E20817">
        <w:rPr>
          <w:rFonts w:ascii="Tahoma" w:hAnsi="Tahoma" w:cs="Tahoma"/>
          <w:sz w:val="22"/>
          <w:szCs w:val="22"/>
        </w:rPr>
        <w:t>Prezenta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hotărâre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poate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fi </w:t>
      </w:r>
      <w:proofErr w:type="spellStart"/>
      <w:r w:rsidRPr="00E20817">
        <w:rPr>
          <w:rFonts w:ascii="Tahoma" w:hAnsi="Tahoma" w:cs="Tahoma"/>
          <w:sz w:val="22"/>
          <w:szCs w:val="22"/>
        </w:rPr>
        <w:t>atacată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Pr="00E20817">
        <w:rPr>
          <w:rFonts w:ascii="Tahoma" w:hAnsi="Tahoma" w:cs="Tahoma"/>
          <w:sz w:val="22"/>
          <w:szCs w:val="22"/>
        </w:rPr>
        <w:t>instanța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contencios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condițiile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prevăzute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nr.554/2004 a </w:t>
      </w:r>
      <w:proofErr w:type="spellStart"/>
      <w:r w:rsidRPr="00E20817">
        <w:rPr>
          <w:rFonts w:ascii="Tahoma" w:hAnsi="Tahoma" w:cs="Tahoma"/>
          <w:sz w:val="22"/>
          <w:szCs w:val="22"/>
        </w:rPr>
        <w:t>contenciosului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.</w:t>
      </w:r>
    </w:p>
    <w:p w14:paraId="15D7E908" w14:textId="77777777" w:rsidR="00EE0598" w:rsidRPr="00E20817" w:rsidRDefault="00EE0598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</w:p>
    <w:p w14:paraId="2F65359F" w14:textId="77777777" w:rsidR="00C14ED0" w:rsidRDefault="00614C29" w:rsidP="00B65B3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B65B30" w:rsidRPr="00E20817">
        <w:rPr>
          <w:rFonts w:ascii="Tahoma" w:hAnsi="Tahoma" w:cs="Tahoma"/>
          <w:b/>
          <w:bCs/>
          <w:sz w:val="22"/>
          <w:szCs w:val="22"/>
        </w:rPr>
        <w:t>Art.</w:t>
      </w:r>
      <w:proofErr w:type="gramStart"/>
      <w:r>
        <w:rPr>
          <w:rFonts w:ascii="Tahoma" w:hAnsi="Tahoma" w:cs="Tahoma"/>
          <w:b/>
          <w:bCs/>
          <w:sz w:val="22"/>
          <w:szCs w:val="22"/>
        </w:rPr>
        <w:t>6</w:t>
      </w:r>
      <w:r w:rsidR="00B65B30" w:rsidRPr="00E20817">
        <w:rPr>
          <w:rFonts w:ascii="Tahoma" w:hAnsi="Tahoma" w:cs="Tahoma"/>
          <w:sz w:val="22"/>
          <w:szCs w:val="22"/>
        </w:rPr>
        <w:t>.(1)Prin</w:t>
      </w:r>
      <w:proofErr w:type="gram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grija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secretarului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general al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prezenta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hotărâre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se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comunică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Bucov</w:t>
      </w:r>
      <w:r w:rsidR="00B65B30" w:rsidRPr="00E20817">
        <w:rPr>
          <w:rFonts w:ascii="Tahoma" w:hAnsi="Tahoma" w:cs="Tahoma"/>
          <w:sz w:val="22"/>
          <w:szCs w:val="22"/>
        </w:rPr>
        <w:t xml:space="preserve">, ANFP,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Direcției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Finanțe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Prahova</w:t>
      </w:r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şi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Instituţiei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Prefectului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Județului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Prahova</w:t>
      </w:r>
      <w:r w:rsidR="00B65B30"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însoțită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Nota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justificativă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detaliată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nr. </w:t>
      </w:r>
      <w:r w:rsidR="00C14ED0">
        <w:rPr>
          <w:rFonts w:ascii="Tahoma" w:hAnsi="Tahoma" w:cs="Tahoma"/>
          <w:sz w:val="22"/>
          <w:szCs w:val="22"/>
        </w:rPr>
        <w:t>9498</w:t>
      </w:r>
      <w:r w:rsidR="00B65B30" w:rsidRPr="00E20817">
        <w:rPr>
          <w:rFonts w:ascii="Tahoma" w:hAnsi="Tahoma" w:cs="Tahoma"/>
          <w:sz w:val="22"/>
          <w:szCs w:val="22"/>
        </w:rPr>
        <w:t>/</w:t>
      </w:r>
      <w:r w:rsidR="00C14ED0">
        <w:rPr>
          <w:rFonts w:ascii="Tahoma" w:hAnsi="Tahoma" w:cs="Tahoma"/>
          <w:sz w:val="22"/>
          <w:szCs w:val="22"/>
        </w:rPr>
        <w:t>30</w:t>
      </w:r>
      <w:r w:rsidR="00B65B30" w:rsidRPr="00E20817">
        <w:rPr>
          <w:rFonts w:ascii="Tahoma" w:hAnsi="Tahoma" w:cs="Tahoma"/>
          <w:sz w:val="22"/>
          <w:szCs w:val="22"/>
        </w:rPr>
        <w:t xml:space="preserve">.03.2026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măsurile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="00B65B30" w:rsidRPr="00E20817">
        <w:rPr>
          <w:rFonts w:ascii="Tahoma" w:hAnsi="Tahoma" w:cs="Tahoma"/>
          <w:sz w:val="22"/>
          <w:szCs w:val="22"/>
        </w:rPr>
        <w:t>adoptate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,</w:t>
      </w:r>
      <w:proofErr w:type="gram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întocmită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și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asumată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Primarul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r w:rsidR="00C14ED0">
        <w:rPr>
          <w:rFonts w:ascii="Tahoma" w:hAnsi="Tahoma" w:cs="Tahoma"/>
          <w:sz w:val="22"/>
          <w:szCs w:val="22"/>
        </w:rPr>
        <w:t>Bucov</w:t>
      </w:r>
      <w:r w:rsidR="00B65B30"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în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calitate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ordonator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principal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credite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,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conducatorul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="00B65B30" w:rsidRPr="00E20817">
        <w:rPr>
          <w:rFonts w:ascii="Tahoma" w:hAnsi="Tahoma" w:cs="Tahoma"/>
          <w:sz w:val="22"/>
          <w:szCs w:val="22"/>
        </w:rPr>
        <w:t>Compartimentului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 Contabilitate</w:t>
      </w:r>
      <w:proofErr w:type="gramEnd"/>
      <w:r w:rsidR="00B65B30"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buget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finanțe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impozite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și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taxe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și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responsabilul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B65B30" w:rsidRPr="00E20817">
        <w:rPr>
          <w:rFonts w:ascii="Tahoma" w:hAnsi="Tahoma" w:cs="Tahoma"/>
          <w:sz w:val="22"/>
          <w:szCs w:val="22"/>
        </w:rPr>
        <w:t xml:space="preserve">cu 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resurse</w:t>
      </w:r>
      <w:proofErr w:type="spellEnd"/>
      <w:proofErr w:type="gram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umane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din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cadrul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="00C14ED0">
        <w:rPr>
          <w:rFonts w:ascii="Tahoma" w:hAnsi="Tahoma" w:cs="Tahoma"/>
          <w:sz w:val="22"/>
          <w:szCs w:val="22"/>
        </w:rPr>
        <w:t>Bucov,</w:t>
      </w:r>
      <w:r w:rsidR="00B65B30" w:rsidRPr="00E20817">
        <w:rPr>
          <w:rFonts w:ascii="Tahoma" w:hAnsi="Tahoma" w:cs="Tahoma"/>
          <w:sz w:val="22"/>
          <w:szCs w:val="22"/>
        </w:rPr>
        <w:t>în</w:t>
      </w:r>
      <w:proofErr w:type="spellEnd"/>
      <w:proofErr w:type="gram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condiţiile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şi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termenele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prevăzute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lege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>.</w:t>
      </w:r>
    </w:p>
    <w:p w14:paraId="75409E41" w14:textId="5AB6BC5E" w:rsidR="00B65B30" w:rsidRPr="00E20817" w:rsidRDefault="00B65B30" w:rsidP="00B65B3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cr/>
      </w:r>
    </w:p>
    <w:p w14:paraId="4B0418CD" w14:textId="3AC024DF" w:rsidR="00B65B30" w:rsidRPr="00E20817" w:rsidRDefault="00EE0598" w:rsidP="00B65B3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</w:t>
      </w:r>
      <w:r w:rsidR="00B65B30" w:rsidRPr="00E20817">
        <w:rPr>
          <w:rFonts w:ascii="Tahoma" w:hAnsi="Tahoma" w:cs="Tahoma"/>
          <w:sz w:val="22"/>
          <w:szCs w:val="22"/>
        </w:rPr>
        <w:t xml:space="preserve">(2)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Secretarul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general al U.A.T</w:t>
      </w:r>
      <w:r>
        <w:rPr>
          <w:rFonts w:ascii="Tahoma" w:hAnsi="Tahoma" w:cs="Tahoma"/>
          <w:sz w:val="22"/>
          <w:szCs w:val="22"/>
        </w:rPr>
        <w:t xml:space="preserve"> Bucov</w:t>
      </w:r>
      <w:r w:rsidR="00B65B30" w:rsidRPr="00E20817">
        <w:rPr>
          <w:rFonts w:ascii="Tahoma" w:hAnsi="Tahoma" w:cs="Tahoma"/>
          <w:sz w:val="22"/>
          <w:szCs w:val="22"/>
        </w:rPr>
        <w:t xml:space="preserve"> o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va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aduce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cunoștința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publică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prin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afișare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sediul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Primăriei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Bucov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și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prin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publicare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în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Monitorul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Oficial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Local,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în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termenul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prevăzut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="00B65B30" w:rsidRPr="00E20817">
        <w:rPr>
          <w:rFonts w:ascii="Tahoma" w:hAnsi="Tahoma" w:cs="Tahoma"/>
          <w:sz w:val="22"/>
          <w:szCs w:val="22"/>
        </w:rPr>
        <w:t>lege</w:t>
      </w:r>
      <w:proofErr w:type="spellEnd"/>
      <w:r w:rsidR="00B65B30" w:rsidRPr="00E20817">
        <w:rPr>
          <w:rFonts w:ascii="Tahoma" w:hAnsi="Tahoma" w:cs="Tahoma"/>
          <w:sz w:val="22"/>
          <w:szCs w:val="22"/>
        </w:rPr>
        <w:t>.</w:t>
      </w:r>
    </w:p>
    <w:p w14:paraId="77384D9B" w14:textId="77777777" w:rsidR="00B65B30" w:rsidRPr="00E20817" w:rsidRDefault="00B65B30" w:rsidP="00B65B30">
      <w:pPr>
        <w:pStyle w:val="Frspaiere"/>
        <w:jc w:val="both"/>
        <w:rPr>
          <w:rFonts w:ascii="Tahoma" w:hAnsi="Tahoma" w:cs="Tahoma"/>
          <w:sz w:val="22"/>
          <w:szCs w:val="22"/>
        </w:rPr>
      </w:pPr>
    </w:p>
    <w:p w14:paraId="46062B0B" w14:textId="77777777" w:rsidR="00B65B30" w:rsidRPr="00E20817" w:rsidRDefault="00B65B30" w:rsidP="00B65B30">
      <w:pPr>
        <w:pStyle w:val="Frspaiere"/>
        <w:ind w:left="720" w:firstLine="720"/>
        <w:jc w:val="center"/>
        <w:rPr>
          <w:rFonts w:ascii="Tahoma" w:hAnsi="Tahoma" w:cs="Tahoma"/>
          <w:sz w:val="22"/>
          <w:szCs w:val="22"/>
        </w:rPr>
      </w:pPr>
    </w:p>
    <w:p w14:paraId="75AE2906" w14:textId="77777777" w:rsidR="00B65B30" w:rsidRPr="00E20817" w:rsidRDefault="00B65B30" w:rsidP="00B65B30">
      <w:pPr>
        <w:pStyle w:val="Frspaiere"/>
        <w:ind w:left="720" w:firstLine="720"/>
        <w:jc w:val="center"/>
        <w:rPr>
          <w:rFonts w:ascii="Tahoma" w:hAnsi="Tahoma" w:cs="Tahoma"/>
          <w:sz w:val="22"/>
          <w:szCs w:val="22"/>
        </w:rPr>
      </w:pPr>
    </w:p>
    <w:p w14:paraId="3568B7D4" w14:textId="77777777" w:rsidR="00B65B30" w:rsidRPr="00E20817" w:rsidRDefault="00B65B30" w:rsidP="00B65B30">
      <w:pPr>
        <w:pStyle w:val="Frspaiere"/>
        <w:ind w:left="720" w:firstLine="720"/>
        <w:jc w:val="center"/>
        <w:rPr>
          <w:rFonts w:ascii="Tahoma" w:hAnsi="Tahoma" w:cs="Tahoma"/>
          <w:sz w:val="22"/>
          <w:szCs w:val="22"/>
        </w:rPr>
      </w:pPr>
    </w:p>
    <w:p w14:paraId="0D61022E" w14:textId="77777777" w:rsidR="00B65B30" w:rsidRDefault="00B65B30" w:rsidP="00B65B30">
      <w:pPr>
        <w:pStyle w:val="Frspaiere"/>
        <w:ind w:left="720" w:firstLine="720"/>
        <w:jc w:val="center"/>
        <w:rPr>
          <w:rFonts w:ascii="Tahoma" w:hAnsi="Tahoma" w:cs="Tahoma"/>
          <w:sz w:val="22"/>
          <w:szCs w:val="22"/>
        </w:rPr>
      </w:pPr>
    </w:p>
    <w:p w14:paraId="1248D836" w14:textId="3448F719" w:rsidR="009D18D0" w:rsidRDefault="00E82AB6">
      <w:proofErr w:type="spellStart"/>
      <w:r>
        <w:t>Proiect</w:t>
      </w:r>
      <w:proofErr w:type="spellEnd"/>
      <w:r>
        <w:t xml:space="preserve"> </w:t>
      </w:r>
      <w:proofErr w:type="spellStart"/>
      <w:r>
        <w:t>initiat</w:t>
      </w:r>
      <w:proofErr w:type="spellEnd"/>
      <w:r>
        <w:t xml:space="preserve"> de </w:t>
      </w:r>
      <w:proofErr w:type="gramStart"/>
      <w:r>
        <w:t>Primar ,</w:t>
      </w:r>
      <w:proofErr w:type="gramEnd"/>
      <w:r>
        <w:t xml:space="preserve"> Savu Ion</w:t>
      </w:r>
    </w:p>
    <w:p w14:paraId="113C7731" w14:textId="77777777" w:rsidR="00B520E8" w:rsidRDefault="00B520E8"/>
    <w:p w14:paraId="61F3D0D7" w14:textId="77777777" w:rsidR="00B520E8" w:rsidRDefault="00B520E8"/>
    <w:p w14:paraId="4711302F" w14:textId="77777777" w:rsidR="00B520E8" w:rsidRDefault="00B520E8"/>
    <w:p w14:paraId="3491CB43" w14:textId="77777777" w:rsidR="00B520E8" w:rsidRDefault="00B520E8"/>
    <w:p w14:paraId="414D141D" w14:textId="77777777" w:rsidR="00B520E8" w:rsidRDefault="00B520E8"/>
    <w:p w14:paraId="039A8569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lastRenderedPageBreak/>
        <w:t>ROMÂNIA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JUDEȚUL PRAHOVA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COMUNA BUCOV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PRIMAR</w:t>
      </w:r>
    </w:p>
    <w:p w14:paraId="59FCBD8C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Nr. 9496/30.03.2026</w:t>
      </w:r>
    </w:p>
    <w:p w14:paraId="5000963B" w14:textId="77777777" w:rsidR="00B520E8" w:rsidRPr="00B520E8" w:rsidRDefault="00B520E8" w:rsidP="00B520E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REFERAT DE APROBARE</w:t>
      </w:r>
    </w:p>
    <w:p w14:paraId="41904560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la proiectul de hotărâre privind reorganizarea aparatului de specialitate al Primarului comunei Bucov, județul Prahova, aprobarea organigramei și a statului de funcții</w:t>
      </w:r>
    </w:p>
    <w:p w14:paraId="56C25BF3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În conformitate cu prevederile art. 136 alin. (1) din O.U.G. nr. 57/2019 privind Codul administrativ, în calitate de inițiator, supun spre analiză și aprobare Consiliului Local al comunei Bucov proiectul de hotărâre privind reorganizarea aparatului de specialitate al Primarului comunei Bucov.</w:t>
      </w:r>
    </w:p>
    <w:p w14:paraId="794E5E94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Necesitatea promovării prezentului proiect de hotărâre este determinată de:</w:t>
      </w:r>
    </w:p>
    <w:p w14:paraId="4E8F43C8" w14:textId="77777777" w:rsidR="00B520E8" w:rsidRPr="00B520E8" w:rsidRDefault="00B520E8" w:rsidP="00B52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aplicarea prevederilor O.U.G. nr. 7/2026 privind măsurile pentru creșterea capacității financiare a unităților administrativ-teritoriale;</w:t>
      </w:r>
    </w:p>
    <w:p w14:paraId="69283EC6" w14:textId="77777777" w:rsidR="00B520E8" w:rsidRPr="00B520E8" w:rsidRDefault="00B520E8" w:rsidP="00B52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respectarea numărului maxim de posturi comunicat de Instituția Prefectului Județului Prahova prin adresa nr. 4763/16.03.2026;</w:t>
      </w:r>
    </w:p>
    <w:p w14:paraId="47FD1A14" w14:textId="77777777" w:rsidR="00B520E8" w:rsidRPr="00B520E8" w:rsidRDefault="00B520E8" w:rsidP="00B52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necesitatea eficientizării activității aparatului de specialitate al primarului și adaptarea structurii organizatorice la nevoile actuale ale comunității;</w:t>
      </w:r>
    </w:p>
    <w:p w14:paraId="53DE5D89" w14:textId="77777777" w:rsidR="00B520E8" w:rsidRPr="00B520E8" w:rsidRDefault="00B520E8" w:rsidP="00B52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încadrarea în cheltuielile de personal aprobate potrivit legislației în vigoare;</w:t>
      </w:r>
    </w:p>
    <w:p w14:paraId="14B73CAB" w14:textId="77777777" w:rsidR="00B520E8" w:rsidRPr="00B520E8" w:rsidRDefault="00B520E8" w:rsidP="00B520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optimizarea funcționării compartimentelor și creșterea calității serviciilor publice oferite cetățenilor.</w:t>
      </w:r>
    </w:p>
    <w:p w14:paraId="549F352D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Prin prezentul proiect se propune:</w:t>
      </w:r>
    </w:p>
    <w:p w14:paraId="7AC7DD01" w14:textId="77777777" w:rsidR="00B520E8" w:rsidRPr="00B520E8" w:rsidRDefault="00B520E8" w:rsidP="00B520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aprobarea numărului maxim de posturi, conform legislației în vigoare;</w:t>
      </w:r>
    </w:p>
    <w:p w14:paraId="60767183" w14:textId="77777777" w:rsidR="00B520E8" w:rsidRPr="00B520E8" w:rsidRDefault="00B520E8" w:rsidP="00B520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structurii aparatului de specialitate al primarului;</w:t>
      </w:r>
    </w:p>
    <w:p w14:paraId="3AED9C10" w14:textId="77777777" w:rsidR="00B520E8" w:rsidRPr="00B520E8" w:rsidRDefault="00B520E8" w:rsidP="00B520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aprobarea organigramei și a statului de funcții;</w:t>
      </w:r>
    </w:p>
    <w:p w14:paraId="4888D3C0" w14:textId="77777777" w:rsidR="00B520E8" w:rsidRPr="00B520E8" w:rsidRDefault="00B520E8" w:rsidP="00B520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încadrarea în limita totală de 52 de posturi, conform comunicării Instituției Prefectului.</w:t>
      </w:r>
    </w:p>
    <w:p w14:paraId="44304098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Menționez că proiectul de hotărâre este însoțit de:</w:t>
      </w:r>
    </w:p>
    <w:p w14:paraId="0A2AEAE1" w14:textId="77777777" w:rsidR="00B520E8" w:rsidRPr="00B520E8" w:rsidRDefault="00B520E8" w:rsidP="00B520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raportul de specialitate al secretarului general;</w:t>
      </w:r>
    </w:p>
    <w:p w14:paraId="2B815D2E" w14:textId="77777777" w:rsidR="00B520E8" w:rsidRPr="00B520E8" w:rsidRDefault="00B520E8" w:rsidP="00B520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nota justificativă privind impactul financiar;</w:t>
      </w:r>
    </w:p>
    <w:p w14:paraId="1CE08455" w14:textId="77777777" w:rsidR="00B520E8" w:rsidRPr="00B520E8" w:rsidRDefault="00B520E8" w:rsidP="00B520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anexele privind organigrama și statul de funcții.</w:t>
      </w:r>
    </w:p>
    <w:p w14:paraId="6C416374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Față de cele prezentate, consider oportună și legală adoptarea proiectului de hotărâre.</w:t>
      </w:r>
    </w:p>
    <w:p w14:paraId="23914A49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PRIMAR,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Savu Ion</w:t>
      </w:r>
    </w:p>
    <w:p w14:paraId="1FE62B67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lastRenderedPageBreak/>
        <w:t>ROMÂNIA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JUDEȚUL PRAHOVA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COMUNA BUCOV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SECRETAR GENERAL</w:t>
      </w:r>
    </w:p>
    <w:p w14:paraId="5C1BE4CF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Nr. 9497/30.03.2026</w:t>
      </w:r>
    </w:p>
    <w:p w14:paraId="3525C399" w14:textId="77777777" w:rsidR="00B520E8" w:rsidRPr="00C733E6" w:rsidRDefault="00B520E8" w:rsidP="00C733E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 w:eastAsia="ro-RO"/>
          <w14:ligatures w14:val="none"/>
        </w:rPr>
      </w:pPr>
      <w:r w:rsidRPr="00C733E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 w:eastAsia="ro-RO"/>
          <w14:ligatures w14:val="none"/>
        </w:rPr>
        <w:t>RAPORT DE SPECIALITATE</w:t>
      </w:r>
    </w:p>
    <w:p w14:paraId="04CD9BBA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la proiectul de hotărâre privind reorganizarea aparatului de specialitate al Primarului comunei Bucov, județul Prahova, aprobarea organigramei și a statului de funcții</w:t>
      </w:r>
    </w:p>
    <w:p w14:paraId="5EDBEB8F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Analizând proiectul de hotărâre inițiat de Primarul comunei Bucov, precum și documentația aferentă, respectiv referatul de aprobare și nota justificativă, constat următoarele:</w:t>
      </w:r>
    </w:p>
    <w:p w14:paraId="35E8C79C" w14:textId="77777777" w:rsidR="00B520E8" w:rsidRPr="00B520E8" w:rsidRDefault="00B520E8" w:rsidP="00B52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1. Temeiul legal</w:t>
      </w:r>
    </w:p>
    <w:p w14:paraId="3E3E6C69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Proiectul de hotărâre este întocmit în conformitate cu:</w:t>
      </w:r>
    </w:p>
    <w:p w14:paraId="7BD1CF95" w14:textId="77777777" w:rsidR="00B520E8" w:rsidRPr="00B520E8" w:rsidRDefault="00B520E8" w:rsidP="00B520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O.U.G. nr. 57/2019 privind Codul administrativ;</w:t>
      </w:r>
    </w:p>
    <w:p w14:paraId="3B15865C" w14:textId="77777777" w:rsidR="00B520E8" w:rsidRPr="00B520E8" w:rsidRDefault="00B520E8" w:rsidP="00B520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O.U.G. nr. 63/2010 privind finanțele publice locale;</w:t>
      </w:r>
    </w:p>
    <w:p w14:paraId="43D03B62" w14:textId="77777777" w:rsidR="00B520E8" w:rsidRPr="00B520E8" w:rsidRDefault="00B520E8" w:rsidP="00B520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O.U.G. nr. 7/2026 privind măsuri pentru creșterea capacității financiare a UAT-urilor;</w:t>
      </w:r>
    </w:p>
    <w:p w14:paraId="2682EEC7" w14:textId="77777777" w:rsidR="00B520E8" w:rsidRPr="00B520E8" w:rsidRDefault="00B520E8" w:rsidP="00B520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Legea nr. 273/2006 privind finanțele publice locale;</w:t>
      </w:r>
    </w:p>
    <w:p w14:paraId="080F0969" w14:textId="77777777" w:rsidR="00B520E8" w:rsidRPr="00B520E8" w:rsidRDefault="00B520E8" w:rsidP="00B520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Legea nr. 52/2003 privind transparența decizională;</w:t>
      </w:r>
    </w:p>
    <w:p w14:paraId="43E8AEB3" w14:textId="77777777" w:rsidR="00B520E8" w:rsidRPr="00B520E8" w:rsidRDefault="00B520E8" w:rsidP="00B520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Legea nr. 24/2000 privind normele de tehnică legislativă.</w:t>
      </w:r>
    </w:p>
    <w:p w14:paraId="5082F3A6" w14:textId="77777777" w:rsidR="00B520E8" w:rsidRPr="00B520E8" w:rsidRDefault="00B520E8" w:rsidP="00B52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2. Oportunitate</w:t>
      </w:r>
    </w:p>
    <w:p w14:paraId="4ACA135A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aparatului de specialitate al primarului este justificată de:</w:t>
      </w:r>
    </w:p>
    <w:p w14:paraId="45553AB0" w14:textId="77777777" w:rsidR="00B520E8" w:rsidRPr="00B520E8" w:rsidRDefault="00B520E8" w:rsidP="00B520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necesitatea încadrării în numărul maxim de posturi stabilit de Instituția Prefectului;</w:t>
      </w:r>
    </w:p>
    <w:p w14:paraId="71B9475A" w14:textId="77777777" w:rsidR="00B520E8" w:rsidRPr="00B520E8" w:rsidRDefault="00B520E8" w:rsidP="00B520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adaptarea structurii organizatorice la cerințele actuale administrative;</w:t>
      </w:r>
    </w:p>
    <w:p w14:paraId="6BF34A98" w14:textId="77777777" w:rsidR="00B520E8" w:rsidRPr="00B520E8" w:rsidRDefault="00B520E8" w:rsidP="00B520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eficientizarea activității instituției și reducerea cheltuielilor de personal;</w:t>
      </w:r>
    </w:p>
    <w:p w14:paraId="6F818FA5" w14:textId="77777777" w:rsidR="00B520E8" w:rsidRPr="00B520E8" w:rsidRDefault="00B520E8" w:rsidP="00B520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asigurarea funcționării optime a compartimentelor și serviciilor publice.</w:t>
      </w:r>
    </w:p>
    <w:p w14:paraId="58709278" w14:textId="77777777" w:rsidR="00B520E8" w:rsidRPr="00B520E8" w:rsidRDefault="00B520E8" w:rsidP="00B52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3. Conținutul proiectului</w:t>
      </w:r>
    </w:p>
    <w:p w14:paraId="71AFE43A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Proiectul de hotărâre prevede:</w:t>
      </w:r>
    </w:p>
    <w:p w14:paraId="03D36EB9" w14:textId="77777777" w:rsidR="00B520E8" w:rsidRPr="00B520E8" w:rsidRDefault="00B520E8" w:rsidP="00B520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aprobarea numărului maxim de posturi;</w:t>
      </w:r>
    </w:p>
    <w:p w14:paraId="614B672D" w14:textId="77777777" w:rsidR="00B520E8" w:rsidRPr="00B520E8" w:rsidRDefault="00B520E8" w:rsidP="00B520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aparatului de specialitate al primarului;</w:t>
      </w:r>
    </w:p>
    <w:p w14:paraId="24C21D7D" w14:textId="77777777" w:rsidR="00B520E8" w:rsidRPr="00B520E8" w:rsidRDefault="00B520E8" w:rsidP="00B520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aprobarea organigramei;</w:t>
      </w:r>
    </w:p>
    <w:p w14:paraId="45F20CB7" w14:textId="77777777" w:rsidR="00B520E8" w:rsidRPr="00B520E8" w:rsidRDefault="00B520E8" w:rsidP="00B520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aprobarea statului de funcții;</w:t>
      </w:r>
    </w:p>
    <w:p w14:paraId="71DEAD2E" w14:textId="77777777" w:rsidR="00B520E8" w:rsidRPr="00B520E8" w:rsidRDefault="00B520E8" w:rsidP="00B520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stabilirea datei de intrare în vigoare.</w:t>
      </w:r>
    </w:p>
    <w:p w14:paraId="51F9F7C0" w14:textId="77777777" w:rsidR="00C733E6" w:rsidRDefault="00C733E6" w:rsidP="00B52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</w:p>
    <w:p w14:paraId="06A6C2B6" w14:textId="0E684A60" w:rsidR="00B520E8" w:rsidRPr="00B520E8" w:rsidRDefault="00B520E8" w:rsidP="00B52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lastRenderedPageBreak/>
        <w:t>4. Impact financiar</w:t>
      </w:r>
    </w:p>
    <w:p w14:paraId="4688837A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Conform notei justificative nr. 9498/30.03.2026, măsurile propuse se încadrează în limitele bugetare aprobate și respectă prevederile legale privind cheltuielile de personal.</w:t>
      </w:r>
    </w:p>
    <w:p w14:paraId="7E28C478" w14:textId="77777777" w:rsidR="00B520E8" w:rsidRPr="00B520E8" w:rsidRDefault="00B520E8" w:rsidP="00B52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5. Concluzii</w:t>
      </w:r>
    </w:p>
    <w:p w14:paraId="7D063809" w14:textId="77777777" w:rsidR="00B520E8" w:rsidRPr="00B520E8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Având în vedere cele prezentate, apreciem că proiectul de hotărâre este </w:t>
      </w: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legal, oportun și necesar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motiv pentru care propunem adoptarea acestuia de către Consiliul Local al comunei Bucov.</w:t>
      </w:r>
    </w:p>
    <w:p w14:paraId="1DEBA260" w14:textId="77777777" w:rsidR="00C733E6" w:rsidRDefault="00B520E8" w:rsidP="00B52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B520E8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SECRETAR GENERAL,</w:t>
      </w:r>
      <w:r w:rsidRPr="00B520E8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</w:r>
      <w:r w:rsidR="00C733E6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NAE FLORENTINA CRISTINA</w:t>
      </w:r>
    </w:p>
    <w:p w14:paraId="7260D099" w14:textId="77777777" w:rsidR="007237D7" w:rsidRDefault="007237D7"/>
    <w:p w14:paraId="42D426F5" w14:textId="77777777" w:rsidR="007237D7" w:rsidRDefault="007237D7"/>
    <w:p w14:paraId="4AE92DBC" w14:textId="77777777" w:rsidR="007237D7" w:rsidRDefault="007237D7"/>
    <w:p w14:paraId="1A333300" w14:textId="77777777" w:rsidR="007237D7" w:rsidRDefault="007237D7"/>
    <w:p w14:paraId="40FF3FC3" w14:textId="77777777" w:rsidR="007237D7" w:rsidRDefault="007237D7"/>
    <w:p w14:paraId="3476D555" w14:textId="77777777" w:rsidR="007237D7" w:rsidRDefault="007237D7"/>
    <w:p w14:paraId="12E511F5" w14:textId="77777777" w:rsidR="007237D7" w:rsidRDefault="007237D7"/>
    <w:p w14:paraId="7389A31D" w14:textId="77777777" w:rsidR="007237D7" w:rsidRDefault="007237D7"/>
    <w:p w14:paraId="71B23CA6" w14:textId="77777777" w:rsidR="007237D7" w:rsidRDefault="007237D7"/>
    <w:p w14:paraId="36FDF8DD" w14:textId="77777777" w:rsidR="007237D7" w:rsidRDefault="007237D7"/>
    <w:p w14:paraId="0339CB9F" w14:textId="77777777" w:rsidR="007237D7" w:rsidRDefault="007237D7"/>
    <w:p w14:paraId="094B9EDE" w14:textId="77777777" w:rsidR="007237D7" w:rsidRDefault="007237D7"/>
    <w:p w14:paraId="4FD340B6" w14:textId="77777777" w:rsidR="007237D7" w:rsidRDefault="007237D7"/>
    <w:p w14:paraId="4F905648" w14:textId="77777777" w:rsidR="007237D7" w:rsidRDefault="007237D7"/>
    <w:p w14:paraId="25A1D2C3" w14:textId="77777777" w:rsidR="007237D7" w:rsidRDefault="007237D7"/>
    <w:p w14:paraId="6565083B" w14:textId="77777777" w:rsidR="007237D7" w:rsidRDefault="007237D7"/>
    <w:p w14:paraId="5B05E437" w14:textId="77777777" w:rsidR="007237D7" w:rsidRDefault="007237D7"/>
    <w:p w14:paraId="7FC0AE21" w14:textId="77777777" w:rsidR="007237D7" w:rsidRDefault="007237D7"/>
    <w:p w14:paraId="3A2F6EDB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lastRenderedPageBreak/>
        <w:t>ROMÂNIA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JUDEȚUL PRAHOVA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COMUNA BUCOV</w:t>
      </w:r>
    </w:p>
    <w:p w14:paraId="48BC9C61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Nr. 9498/30.03.2026</w:t>
      </w:r>
    </w:p>
    <w:p w14:paraId="06C80065" w14:textId="77777777" w:rsidR="007237D7" w:rsidRPr="007237D7" w:rsidRDefault="007237D7" w:rsidP="007237D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 w:eastAsia="ro-RO"/>
          <w14:ligatures w14:val="none"/>
        </w:rPr>
        <w:t>NOTĂ JUSTIFICATIVĂ</w:t>
      </w:r>
    </w:p>
    <w:p w14:paraId="120D1503" w14:textId="5788B6B5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privind măsurile de reorganizare a aparatului de specialitate al Primarului comunei Bucov și impactul financiar al acestora</w:t>
      </w:r>
    </w:p>
    <w:p w14:paraId="1AEBBF40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1. Scopul și necesitatea reorganizării</w:t>
      </w:r>
    </w:p>
    <w:p w14:paraId="6114C5B3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Prezenta notă justificativă este întocmită în vederea susținerii proiectului de hotărâre privind reorganizarea aparatului de specialitate al Primarului comunei Bucov.</w:t>
      </w:r>
    </w:p>
    <w:p w14:paraId="74F160DB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este determinată de:</w:t>
      </w:r>
    </w:p>
    <w:p w14:paraId="6B1DA2EC" w14:textId="77777777" w:rsidR="007237D7" w:rsidRPr="007237D7" w:rsidRDefault="007237D7" w:rsidP="007237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aplicarea prevederilor O.U.G. nr. 7/2026 privind reducerea cheltuielilor de personal;</w:t>
      </w:r>
    </w:p>
    <w:p w14:paraId="6B003131" w14:textId="77777777" w:rsidR="007237D7" w:rsidRPr="007237D7" w:rsidRDefault="007237D7" w:rsidP="007237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respectarea numărului maxim de posturi stabilit de Instituția Prefectului Județului Prahova (52 posturi);</w:t>
      </w:r>
    </w:p>
    <w:p w14:paraId="016C0F94" w14:textId="77777777" w:rsidR="007237D7" w:rsidRPr="007237D7" w:rsidRDefault="007237D7" w:rsidP="007237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necesitatea eficientizării activității administrative;</w:t>
      </w:r>
    </w:p>
    <w:p w14:paraId="3926EACD" w14:textId="02D38596" w:rsidR="007237D7" w:rsidRPr="007237D7" w:rsidRDefault="007237D7" w:rsidP="007237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adaptarea structurii organizatorice la nevoile reale ale comunității.</w:t>
      </w:r>
    </w:p>
    <w:p w14:paraId="250A9806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2. Situația existentă (înainte de reorganizare)</w:t>
      </w:r>
    </w:p>
    <w:p w14:paraId="44F0F936" w14:textId="49C6BA78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Aparatul de specialitate a avut un număr total de </w:t>
      </w: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71 de posturi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repartizate pe structuri funcționale, inclusiv posturi vacante, conform descrierii detaliate în documentația aferentă.</w:t>
      </w:r>
    </w:p>
    <w:p w14:paraId="6B955824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3. Situația propusă (după reorganizare)</w:t>
      </w:r>
    </w:p>
    <w:p w14:paraId="5B6360E0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În urma reorganizării, structura aparatului de specialitate se stabilește la </w:t>
      </w: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52 de posturi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după cum urmează:</w:t>
      </w:r>
    </w:p>
    <w:p w14:paraId="0E885EB3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Funcții de demnitate publică și cabinete:</w:t>
      </w:r>
    </w:p>
    <w:p w14:paraId="20A5AD08" w14:textId="77777777" w:rsidR="007237D7" w:rsidRPr="007237D7" w:rsidRDefault="007237D7" w:rsidP="00723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Primar – 1 post</w:t>
      </w:r>
    </w:p>
    <w:p w14:paraId="0EEBC1A2" w14:textId="77777777" w:rsidR="007237D7" w:rsidRPr="007237D7" w:rsidRDefault="007237D7" w:rsidP="00723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Viceprimar – 1 post</w:t>
      </w:r>
    </w:p>
    <w:p w14:paraId="05702066" w14:textId="77777777" w:rsidR="007237D7" w:rsidRPr="007237D7" w:rsidRDefault="007237D7" w:rsidP="00723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Cabinet primar – 1 post</w:t>
      </w:r>
    </w:p>
    <w:p w14:paraId="3997938A" w14:textId="77777777" w:rsidR="007237D7" w:rsidRPr="007237D7" w:rsidRDefault="007237D7" w:rsidP="007237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Cabinet viceprimar – 1 post</w:t>
      </w:r>
    </w:p>
    <w:p w14:paraId="0703EE9A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Structuri funcționale:</w:t>
      </w:r>
    </w:p>
    <w:p w14:paraId="3CE538C7" w14:textId="77777777" w:rsidR="007237D7" w:rsidRPr="007237D7" w:rsidRDefault="007237D7" w:rsidP="007237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Compartiment audit public intern – 1 post (temporar vacant)</w:t>
      </w:r>
    </w:p>
    <w:p w14:paraId="40BFF1ED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Serviciul financiar-contabil, achiziții publice:</w:t>
      </w:r>
    </w:p>
    <w:p w14:paraId="1EB0DD74" w14:textId="77777777" w:rsidR="007237D7" w:rsidRPr="007237D7" w:rsidRDefault="007237D7" w:rsidP="00723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lastRenderedPageBreak/>
        <w:t>Șef serviciu – 1 post</w:t>
      </w:r>
    </w:p>
    <w:p w14:paraId="022C6224" w14:textId="77777777" w:rsidR="007237D7" w:rsidRPr="007237D7" w:rsidRDefault="007237D7" w:rsidP="007237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Execuție – 9 posturi (din care 1 vacant)</w:t>
      </w:r>
    </w:p>
    <w:p w14:paraId="7BBDBEFD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Poliția locală:</w:t>
      </w:r>
    </w:p>
    <w:p w14:paraId="3954EDCB" w14:textId="77777777" w:rsidR="007237D7" w:rsidRPr="007237D7" w:rsidRDefault="007237D7" w:rsidP="007237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8 posturi (din care 3 vacante)</w:t>
      </w:r>
    </w:p>
    <w:p w14:paraId="0A33554C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Gospodărie comunală:</w:t>
      </w:r>
    </w:p>
    <w:p w14:paraId="6E5C0233" w14:textId="77777777" w:rsidR="007237D7" w:rsidRPr="007237D7" w:rsidRDefault="007237D7" w:rsidP="00723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Șef serviciu – 1 post</w:t>
      </w:r>
    </w:p>
    <w:p w14:paraId="5ACD4434" w14:textId="77777777" w:rsidR="007237D7" w:rsidRPr="007237D7" w:rsidRDefault="007237D7" w:rsidP="007237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Execuție – 9 posturi</w:t>
      </w:r>
    </w:p>
    <w:p w14:paraId="0FBE6B77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Serviciul asistență socială, registru agricol, cadastru și mediu:</w:t>
      </w:r>
    </w:p>
    <w:p w14:paraId="172D6F47" w14:textId="77777777" w:rsidR="007237D7" w:rsidRPr="007237D7" w:rsidRDefault="007237D7" w:rsidP="007237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Șef serviciu – 1 post</w:t>
      </w:r>
    </w:p>
    <w:p w14:paraId="4512AF5D" w14:textId="054D0129" w:rsidR="007237D7" w:rsidRPr="007237D7" w:rsidRDefault="007237D7" w:rsidP="007237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Compartiment asistență socială – </w:t>
      </w:r>
      <w:r w:rsidR="001D52BD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3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post</w:t>
      </w:r>
      <w:r w:rsidR="001D52BD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uri</w:t>
      </w:r>
    </w:p>
    <w:p w14:paraId="78DE61F1" w14:textId="77777777" w:rsidR="007237D7" w:rsidRPr="007237D7" w:rsidRDefault="007237D7" w:rsidP="007237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Compartiment agricol, cadastru și mediu – 5 posturi</w:t>
      </w:r>
    </w:p>
    <w:p w14:paraId="06604E9E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Alte compartimente:</w:t>
      </w:r>
    </w:p>
    <w:p w14:paraId="37B4C4D0" w14:textId="77777777" w:rsidR="007237D7" w:rsidRPr="007237D7" w:rsidRDefault="007237D7" w:rsidP="007237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Compartiment resurse umane – 1 post (vacant)</w:t>
      </w:r>
    </w:p>
    <w:p w14:paraId="2CEF28FE" w14:textId="77777777" w:rsidR="007237D7" w:rsidRPr="007237D7" w:rsidRDefault="007237D7" w:rsidP="007237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Compartiment urbanism și amenajarea teritoriului – 2 posturi</w:t>
      </w:r>
    </w:p>
    <w:p w14:paraId="6E047269" w14:textId="77777777" w:rsidR="007237D7" w:rsidRPr="007237D7" w:rsidRDefault="007237D7" w:rsidP="007237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Compartiment relații cu publicul – 1 post (vacant)</w:t>
      </w:r>
    </w:p>
    <w:p w14:paraId="3BA613B1" w14:textId="77777777" w:rsidR="007237D7" w:rsidRPr="007237D7" w:rsidRDefault="007237D7" w:rsidP="007237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Compartiment Monitorul Oficial Local – 1 post</w:t>
      </w:r>
    </w:p>
    <w:p w14:paraId="6D4E365A" w14:textId="77777777" w:rsidR="007237D7" w:rsidRPr="007237D7" w:rsidRDefault="007237D7" w:rsidP="007237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Serviciul public comunitar local de evidența persoanelor (SPCLEP) – 3 posturi</w:t>
      </w:r>
    </w:p>
    <w:p w14:paraId="3D0F54C8" w14:textId="05DDEC19" w:rsidR="007237D7" w:rsidRPr="007237D7" w:rsidRDefault="007237D7" w:rsidP="007237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Compartiment juridic – 1 post</w:t>
      </w:r>
    </w:p>
    <w:p w14:paraId="103451B4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4. Măsuri concrete de reorganizare</w:t>
      </w:r>
    </w:p>
    <w:p w14:paraId="422F2016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a presupus:</w:t>
      </w:r>
    </w:p>
    <w:p w14:paraId="24EEC097" w14:textId="77777777" w:rsidR="007237D7" w:rsidRPr="007237D7" w:rsidRDefault="007237D7" w:rsidP="007237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reducerea numărului total de posturi de la 71 la 52;</w:t>
      </w:r>
    </w:p>
    <w:p w14:paraId="765F171A" w14:textId="77777777" w:rsidR="007237D7" w:rsidRPr="007237D7" w:rsidRDefault="007237D7" w:rsidP="007237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reducerea numărului de posturi din Poliția Locală;</w:t>
      </w:r>
    </w:p>
    <w:p w14:paraId="39062DC4" w14:textId="77777777" w:rsidR="007237D7" w:rsidRPr="007237D7" w:rsidRDefault="007237D7" w:rsidP="007237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eliminarea posturilor vacante aferente proiectelor cu finanțare externă;</w:t>
      </w:r>
    </w:p>
    <w:p w14:paraId="3D1692A4" w14:textId="77777777" w:rsidR="007237D7" w:rsidRPr="007237D7" w:rsidRDefault="007237D7" w:rsidP="007237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diminuarea numărului de posturi în unele compartimente;</w:t>
      </w:r>
    </w:p>
    <w:p w14:paraId="260480A3" w14:textId="77777777" w:rsidR="007237D7" w:rsidRPr="007237D7" w:rsidRDefault="007237D7" w:rsidP="007237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serviciilor și redistribuirea atribuțiilor;</w:t>
      </w:r>
    </w:p>
    <w:p w14:paraId="15C7A5A4" w14:textId="77777777" w:rsidR="007237D7" w:rsidRPr="007237D7" w:rsidRDefault="007237D7" w:rsidP="007237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menținerea funcțiilor esențiale pentru funcționarea administrației publice.</w:t>
      </w:r>
    </w:p>
    <w:p w14:paraId="272A2F70" w14:textId="2DB71C34" w:rsidR="007237D7" w:rsidRPr="007237D7" w:rsidRDefault="007237D7" w:rsidP="007237D7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186AB1A2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5. Impactul financiar</w:t>
      </w:r>
    </w:p>
    <w:p w14:paraId="502D5470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Măsurile adoptate conduc la:</w:t>
      </w:r>
    </w:p>
    <w:p w14:paraId="760D3C8D" w14:textId="77777777" w:rsidR="007237D7" w:rsidRPr="007237D7" w:rsidRDefault="007237D7" w:rsidP="00723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reducerea cheltuielilor de personal;</w:t>
      </w:r>
    </w:p>
    <w:p w14:paraId="74D8F4B1" w14:textId="77777777" w:rsidR="007237D7" w:rsidRPr="007237D7" w:rsidRDefault="007237D7" w:rsidP="00723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încadrarea în limitele bugetare aprobate;</w:t>
      </w:r>
    </w:p>
    <w:p w14:paraId="423013BA" w14:textId="77777777" w:rsidR="007237D7" w:rsidRPr="007237D7" w:rsidRDefault="007237D7" w:rsidP="00723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lastRenderedPageBreak/>
        <w:t>creșterea eficienței utilizării fondurilor publice;</w:t>
      </w:r>
    </w:p>
    <w:p w14:paraId="49718FED" w14:textId="77777777" w:rsidR="007237D7" w:rsidRPr="007237D7" w:rsidRDefault="007237D7" w:rsidP="007237D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eliminarea cheltuielilor aferente posturilor vacante.</w:t>
      </w:r>
    </w:p>
    <w:p w14:paraId="5A4D045E" w14:textId="42F51AB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nu generează costuri suplimentare</w:t>
      </w:r>
    </w:p>
    <w:p w14:paraId="57AD790B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6. Respectarea prevederilor legale</w:t>
      </w:r>
    </w:p>
    <w:p w14:paraId="35096E3E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respectă:</w:t>
      </w:r>
    </w:p>
    <w:p w14:paraId="45D712CB" w14:textId="77777777" w:rsidR="007237D7" w:rsidRPr="007237D7" w:rsidRDefault="007237D7" w:rsidP="00723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numărul maxim de posturi stabilit de Instituția Prefectului;</w:t>
      </w:r>
    </w:p>
    <w:p w14:paraId="66F8E084" w14:textId="77777777" w:rsidR="007237D7" w:rsidRPr="007237D7" w:rsidRDefault="007237D7" w:rsidP="00723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prevederile Codului administrativ;</w:t>
      </w:r>
    </w:p>
    <w:p w14:paraId="74CA21EF" w14:textId="77777777" w:rsidR="007237D7" w:rsidRPr="007237D7" w:rsidRDefault="007237D7" w:rsidP="00723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legislația privind finanțele publice locale;</w:t>
      </w:r>
    </w:p>
    <w:p w14:paraId="4537476E" w14:textId="59822515" w:rsidR="007237D7" w:rsidRPr="007237D7" w:rsidRDefault="007237D7" w:rsidP="007237D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principiile transparenței decizionale.</w:t>
      </w:r>
    </w:p>
    <w:p w14:paraId="74BC236B" w14:textId="77777777" w:rsidR="007237D7" w:rsidRPr="007237D7" w:rsidRDefault="007237D7" w:rsidP="007237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o-RO" w:eastAsia="ro-RO"/>
          <w14:ligatures w14:val="none"/>
        </w:rPr>
        <w:t>7. Concluzii</w:t>
      </w:r>
    </w:p>
    <w:p w14:paraId="70A7C59E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Reorganizarea aparatului de specialitate al Primarului comunei Bucov este:</w:t>
      </w:r>
    </w:p>
    <w:p w14:paraId="6F552114" w14:textId="77777777" w:rsidR="007237D7" w:rsidRPr="007237D7" w:rsidRDefault="007237D7" w:rsidP="00723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necesară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pentru respectarea cadrului legal;</w:t>
      </w:r>
    </w:p>
    <w:p w14:paraId="2FE2DEA6" w14:textId="77777777" w:rsidR="007237D7" w:rsidRPr="007237D7" w:rsidRDefault="007237D7" w:rsidP="00723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oportună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pentru eficientizarea activității;</w:t>
      </w:r>
    </w:p>
    <w:p w14:paraId="2D844CD0" w14:textId="77777777" w:rsidR="007237D7" w:rsidRPr="007237D7" w:rsidRDefault="007237D7" w:rsidP="007237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sustenabilă financiar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</w:t>
      </w:r>
    </w:p>
    <w:p w14:paraId="1F63A323" w14:textId="472BBE8F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Se propune aprobarea proiectului de hotărâre.</w:t>
      </w:r>
    </w:p>
    <w:p w14:paraId="4C763002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PRIMAR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Savu Ion</w:t>
      </w:r>
    </w:p>
    <w:p w14:paraId="6D1CA2B4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COMPARTIMENT CONTABILITATE, BUGET, FINANȚE, IMPOZITE ȘI TAXE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……………………………………</w:t>
      </w:r>
    </w:p>
    <w:p w14:paraId="7E9AB565" w14:textId="77777777" w:rsidR="007237D7" w:rsidRPr="007237D7" w:rsidRDefault="007237D7" w:rsidP="007237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237D7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RESPONSABIL RESURSE UMANE</w:t>
      </w:r>
      <w:r w:rsidRPr="007237D7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br/>
        <w:t>……………………………………</w:t>
      </w:r>
    </w:p>
    <w:p w14:paraId="7CE75EAA" w14:textId="77777777" w:rsidR="007237D7" w:rsidRDefault="007237D7"/>
    <w:p w14:paraId="68FB2EDC" w14:textId="77777777" w:rsidR="00DE0E70" w:rsidRDefault="00DE0E70"/>
    <w:p w14:paraId="7A46BB62" w14:textId="77777777" w:rsidR="00DE0E70" w:rsidRDefault="00DE0E70"/>
    <w:p w14:paraId="50758371" w14:textId="77777777" w:rsidR="00DE0E70" w:rsidRDefault="00DE0E70"/>
    <w:p w14:paraId="0D3B0D87" w14:textId="379D9DA7" w:rsidR="00DE0E70" w:rsidRPr="00DE0E70" w:rsidRDefault="00DE0E70" w:rsidP="00DE0E70">
      <w:pPr>
        <w:spacing w:after="0"/>
        <w:rPr>
          <w:b/>
          <w:bCs/>
        </w:rPr>
      </w:pPr>
      <w:r w:rsidRPr="00DE0E70">
        <w:rPr>
          <w:b/>
          <w:bCs/>
        </w:rPr>
        <w:t xml:space="preserve">R O M Â N I </w:t>
      </w:r>
      <w:proofErr w:type="gramStart"/>
      <w:r w:rsidRPr="00DE0E70">
        <w:rPr>
          <w:b/>
          <w:bCs/>
        </w:rPr>
        <w:t>A</w:t>
      </w:r>
      <w:proofErr w:type="gramEnd"/>
    </w:p>
    <w:p w14:paraId="3FDAA846" w14:textId="7702D8D3" w:rsidR="00DE0E70" w:rsidRPr="00DE0E70" w:rsidRDefault="00DE0E70" w:rsidP="00DE0E70">
      <w:pPr>
        <w:spacing w:after="0"/>
        <w:rPr>
          <w:b/>
          <w:bCs/>
        </w:rPr>
      </w:pPr>
      <w:r w:rsidRPr="00DE0E70">
        <w:rPr>
          <w:b/>
          <w:bCs/>
        </w:rPr>
        <w:t>JUDEȚUL PRAHOVA</w:t>
      </w:r>
    </w:p>
    <w:p w14:paraId="497704BE" w14:textId="48972341" w:rsidR="00DE0E70" w:rsidRPr="00DE0E70" w:rsidRDefault="00DE0E70" w:rsidP="00DE0E70">
      <w:pPr>
        <w:spacing w:after="0"/>
        <w:rPr>
          <w:b/>
          <w:bCs/>
        </w:rPr>
      </w:pPr>
      <w:r w:rsidRPr="00DE0E70">
        <w:rPr>
          <w:b/>
          <w:bCs/>
        </w:rPr>
        <w:t>COMUNA BUCOV</w:t>
      </w:r>
    </w:p>
    <w:p w14:paraId="7B6FBEA1" w14:textId="73AA9367" w:rsidR="00DE0E70" w:rsidRPr="00DE0E70" w:rsidRDefault="00DE0E70" w:rsidP="00DE0E70">
      <w:pPr>
        <w:spacing w:after="0"/>
        <w:rPr>
          <w:b/>
          <w:bCs/>
        </w:rPr>
      </w:pPr>
      <w:r w:rsidRPr="00DE0E70">
        <w:rPr>
          <w:b/>
          <w:bCs/>
        </w:rPr>
        <w:t>CONSILIUL LOCAL</w:t>
      </w:r>
    </w:p>
    <w:p w14:paraId="5FADE9B3" w14:textId="77777777" w:rsidR="00DE0E70" w:rsidRPr="00E20817" w:rsidRDefault="00DE0E70" w:rsidP="00DE0E70">
      <w:pPr>
        <w:keepNext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</w:p>
    <w:p w14:paraId="2DEB6127" w14:textId="10870807" w:rsidR="00DE0E70" w:rsidRPr="00E20817" w:rsidRDefault="00DE0E70" w:rsidP="00DE0E70">
      <w:pPr>
        <w:keepNext/>
        <w:jc w:val="center"/>
        <w:outlineLvl w:val="0"/>
        <w:rPr>
          <w:rFonts w:ascii="Tahoma" w:hAnsi="Tahoma" w:cs="Tahoma"/>
          <w:b/>
          <w:bCs/>
          <w:sz w:val="22"/>
          <w:szCs w:val="22"/>
        </w:rPr>
      </w:pPr>
      <w:r w:rsidRPr="00E20817">
        <w:rPr>
          <w:rFonts w:ascii="Tahoma" w:hAnsi="Tahoma" w:cs="Tahoma"/>
          <w:b/>
          <w:bCs/>
          <w:sz w:val="22"/>
          <w:szCs w:val="22"/>
        </w:rPr>
        <w:t xml:space="preserve"> HOTĂRÂRE</w:t>
      </w:r>
      <w:r>
        <w:rPr>
          <w:rFonts w:ascii="Tahoma" w:hAnsi="Tahoma" w:cs="Tahoma"/>
          <w:b/>
          <w:bCs/>
          <w:sz w:val="22"/>
          <w:szCs w:val="22"/>
        </w:rPr>
        <w:t>A</w:t>
      </w:r>
      <w:r w:rsidRPr="00E20817">
        <w:rPr>
          <w:rFonts w:ascii="Tahoma" w:hAnsi="Tahoma" w:cs="Tahoma"/>
          <w:b/>
          <w:bCs/>
          <w:sz w:val="22"/>
          <w:szCs w:val="22"/>
        </w:rPr>
        <w:t xml:space="preserve"> nr. </w:t>
      </w:r>
      <w:r>
        <w:rPr>
          <w:rFonts w:ascii="Tahoma" w:hAnsi="Tahoma" w:cs="Tahoma"/>
          <w:b/>
          <w:bCs/>
          <w:sz w:val="22"/>
          <w:szCs w:val="22"/>
        </w:rPr>
        <w:t>35/6.04.</w:t>
      </w:r>
      <w:r w:rsidRPr="00E20817">
        <w:rPr>
          <w:rFonts w:ascii="Tahoma" w:hAnsi="Tahoma" w:cs="Tahoma"/>
          <w:b/>
          <w:bCs/>
          <w:sz w:val="22"/>
          <w:szCs w:val="22"/>
        </w:rPr>
        <w:t>2026</w:t>
      </w:r>
    </w:p>
    <w:p w14:paraId="1C70F9E1" w14:textId="77777777" w:rsidR="00DE0E70" w:rsidRDefault="00DE0E70" w:rsidP="00DE0E70">
      <w:pPr>
        <w:pStyle w:val="Frspaiere"/>
        <w:ind w:left="720" w:firstLine="720"/>
        <w:jc w:val="center"/>
        <w:rPr>
          <w:rFonts w:ascii="Tahoma" w:hAnsi="Tahoma" w:cs="Tahoma"/>
          <w:sz w:val="22"/>
          <w:szCs w:val="22"/>
        </w:rPr>
      </w:pP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reorganizarea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,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judetul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sz w:val="22"/>
          <w:szCs w:val="22"/>
        </w:rPr>
        <w:t xml:space="preserve">Prahova </w:t>
      </w:r>
      <w:r w:rsidRPr="00E20817">
        <w:rPr>
          <w:rFonts w:ascii="Tahoma" w:hAnsi="Tahoma" w:cs="Tahoma"/>
          <w:sz w:val="22"/>
          <w:szCs w:val="22"/>
        </w:rPr>
        <w:t>,</w:t>
      </w:r>
      <w:proofErr w:type="spellStart"/>
      <w:r w:rsidRPr="00E20817">
        <w:rPr>
          <w:rFonts w:ascii="Tahoma" w:hAnsi="Tahoma" w:cs="Tahoma"/>
          <w:sz w:val="22"/>
          <w:szCs w:val="22"/>
        </w:rPr>
        <w:t>aprobarea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Organigramei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E20817">
        <w:rPr>
          <w:rFonts w:ascii="Tahoma" w:hAnsi="Tahoma" w:cs="Tahoma"/>
          <w:sz w:val="22"/>
          <w:szCs w:val="22"/>
        </w:rPr>
        <w:t>Statului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funcții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în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conformitate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</w:p>
    <w:p w14:paraId="39FAE8F0" w14:textId="37AC5B19" w:rsidR="00DE0E70" w:rsidRPr="00E20817" w:rsidRDefault="00DE0E70" w:rsidP="00DE0E70">
      <w:pPr>
        <w:pStyle w:val="Frspaiere"/>
        <w:ind w:left="720" w:firstLine="720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cu OUG nr.7/2026, ÎNCEPÂND CU 1 IULIE 2026</w:t>
      </w:r>
    </w:p>
    <w:p w14:paraId="69C71BDF" w14:textId="77777777" w:rsidR="00DE0E70" w:rsidRPr="00E20817" w:rsidRDefault="00DE0E70" w:rsidP="00DE0E70">
      <w:pPr>
        <w:pStyle w:val="Frspaiere"/>
        <w:ind w:left="720" w:firstLine="720"/>
        <w:jc w:val="center"/>
        <w:rPr>
          <w:rFonts w:ascii="Tahoma" w:hAnsi="Tahoma" w:cs="Tahoma"/>
          <w:i/>
          <w:iCs/>
          <w:sz w:val="22"/>
          <w:szCs w:val="22"/>
        </w:rPr>
      </w:pPr>
    </w:p>
    <w:p w14:paraId="16852E4E" w14:textId="77777777" w:rsidR="00DE0E70" w:rsidRDefault="00DE0E70" w:rsidP="00DE0E7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</w:p>
    <w:p w14:paraId="0E4E1638" w14:textId="77777777" w:rsidR="00DE0E70" w:rsidRDefault="00DE0E70" w:rsidP="00DE0E7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64B71871" w14:textId="77777777" w:rsidR="00DE0E70" w:rsidRDefault="00DE0E70" w:rsidP="00DE0E7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>
        <w:rPr>
          <w:rFonts w:ascii="Tahoma" w:hAnsi="Tahoma" w:cs="Tahoma"/>
          <w:b/>
          <w:bCs/>
          <w:sz w:val="22"/>
          <w:szCs w:val="22"/>
        </w:rPr>
        <w:t>Consiliul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Local al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comunei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Bucov,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județul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Prahova,</w:t>
      </w:r>
    </w:p>
    <w:p w14:paraId="728DA304" w14:textId="77777777" w:rsidR="008B1847" w:rsidRDefault="008B1847" w:rsidP="00DE0E7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0141457" w14:textId="77777777" w:rsidR="008B1847" w:rsidRDefault="008B1847" w:rsidP="00DE0E7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5F31866F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Analizând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temeiurile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juridice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respectiv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>:</w:t>
      </w:r>
    </w:p>
    <w:p w14:paraId="09FF32EF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  - </w:t>
      </w:r>
      <w:proofErr w:type="spellStart"/>
      <w:r w:rsidRPr="00E20817">
        <w:rPr>
          <w:rFonts w:ascii="Tahoma" w:hAnsi="Tahoma" w:cs="Tahoma"/>
          <w:sz w:val="22"/>
          <w:szCs w:val="22"/>
        </w:rPr>
        <w:t>dispozițiile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ale art. </w:t>
      </w:r>
      <w:proofErr w:type="gramStart"/>
      <w:r w:rsidRPr="00E20817">
        <w:rPr>
          <w:rFonts w:ascii="Tahoma" w:hAnsi="Tahoma" w:cs="Tahoma"/>
          <w:sz w:val="22"/>
          <w:szCs w:val="22"/>
        </w:rPr>
        <w:t>III  din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O.U.G. nr.63/2010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modificarea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Legii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nr.273/2006,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finanțele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locale, precum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stabilirea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unor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măsuri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financiare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1E51AFCD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 - </w:t>
      </w:r>
      <w:proofErr w:type="spellStart"/>
      <w:r w:rsidRPr="00E20817">
        <w:rPr>
          <w:rFonts w:ascii="Tahoma" w:hAnsi="Tahoma" w:cs="Tahoma"/>
          <w:sz w:val="22"/>
          <w:szCs w:val="22"/>
        </w:rPr>
        <w:t>dispozițiile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 art. </w:t>
      </w:r>
      <w:proofErr w:type="gramStart"/>
      <w:r w:rsidRPr="00E20817">
        <w:rPr>
          <w:rFonts w:ascii="Tahoma" w:hAnsi="Tahoma" w:cs="Tahoma"/>
          <w:sz w:val="22"/>
          <w:szCs w:val="22"/>
        </w:rPr>
        <w:t xml:space="preserve">X 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art. XL, al 1 si 2 din O.U.G nr. 7/2026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modificarea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si </w:t>
      </w:r>
      <w:proofErr w:type="spellStart"/>
      <w:r w:rsidRPr="00E20817">
        <w:rPr>
          <w:rFonts w:ascii="Tahoma" w:hAnsi="Tahoma" w:cs="Tahoma"/>
          <w:sz w:val="22"/>
          <w:szCs w:val="22"/>
        </w:rPr>
        <w:t>completarea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unor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acte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normative, precum,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adoptarea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unor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măsuri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creșterea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capacității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financiare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E20817">
        <w:rPr>
          <w:rFonts w:ascii="Tahoma" w:hAnsi="Tahoma" w:cs="Tahoma"/>
          <w:sz w:val="22"/>
          <w:szCs w:val="22"/>
        </w:rPr>
        <w:t>a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inităților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administrativ-teritoriale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3ED20F0F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-</w:t>
      </w:r>
      <w:proofErr w:type="spellStart"/>
      <w:r w:rsidRPr="00E20817">
        <w:rPr>
          <w:rFonts w:ascii="Tahoma" w:hAnsi="Tahoma" w:cs="Tahoma"/>
          <w:sz w:val="22"/>
          <w:szCs w:val="22"/>
        </w:rPr>
        <w:t>Luând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considerare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prevederile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Legii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273/2006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finanțele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locale,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</w:p>
    <w:p w14:paraId="1B988626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 -</w:t>
      </w:r>
      <w:proofErr w:type="spellStart"/>
      <w:r w:rsidRPr="00E20817">
        <w:rPr>
          <w:rFonts w:ascii="Tahoma" w:hAnsi="Tahoma" w:cs="Tahoma"/>
          <w:sz w:val="22"/>
          <w:szCs w:val="22"/>
        </w:rPr>
        <w:t>dispozițiile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art.129,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>.(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2),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lit.”a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” și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>.(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3), </w:t>
      </w:r>
      <w:proofErr w:type="spellStart"/>
      <w:r w:rsidRPr="00E20817">
        <w:rPr>
          <w:rFonts w:ascii="Tahoma" w:hAnsi="Tahoma" w:cs="Tahoma"/>
          <w:sz w:val="22"/>
          <w:szCs w:val="22"/>
        </w:rPr>
        <w:t>lit.”c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” din O.U.G. nr.57/2019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Codul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Administrativ,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455F0F29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-</w:t>
      </w:r>
      <w:proofErr w:type="spellStart"/>
      <w:r w:rsidRPr="00E20817">
        <w:rPr>
          <w:rFonts w:ascii="Tahoma" w:hAnsi="Tahoma" w:cs="Tahoma"/>
          <w:sz w:val="22"/>
          <w:szCs w:val="22"/>
        </w:rPr>
        <w:t>prevederile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art. 7 din 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52/2003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transparenta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decizionala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-a </w:t>
      </w:r>
      <w:proofErr w:type="spellStart"/>
      <w:r w:rsidRPr="00E20817">
        <w:rPr>
          <w:rFonts w:ascii="Tahoma" w:hAnsi="Tahoma" w:cs="Tahoma"/>
          <w:sz w:val="22"/>
          <w:szCs w:val="22"/>
        </w:rPr>
        <w:t>fost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indeplinita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obligatia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autoritatii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locale de </w:t>
      </w:r>
      <w:proofErr w:type="gramStart"/>
      <w:r w:rsidRPr="00E20817">
        <w:rPr>
          <w:rFonts w:ascii="Tahoma" w:hAnsi="Tahoma" w:cs="Tahoma"/>
          <w:sz w:val="22"/>
          <w:szCs w:val="22"/>
        </w:rPr>
        <w:t>a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informa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si de </w:t>
      </w:r>
      <w:proofErr w:type="spellStart"/>
      <w:r w:rsidRPr="00E20817">
        <w:rPr>
          <w:rFonts w:ascii="Tahoma" w:hAnsi="Tahoma" w:cs="Tahoma"/>
          <w:sz w:val="22"/>
          <w:szCs w:val="22"/>
        </w:rPr>
        <w:t>asupune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dezbaterii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proiectele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acte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normative;</w:t>
      </w:r>
    </w:p>
    <w:p w14:paraId="6AD569F0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-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nr.554/2004 a </w:t>
      </w:r>
      <w:proofErr w:type="spellStart"/>
      <w:r w:rsidRPr="00E20817">
        <w:rPr>
          <w:rFonts w:ascii="Tahoma" w:hAnsi="Tahoma" w:cs="Tahoma"/>
          <w:sz w:val="22"/>
          <w:szCs w:val="22"/>
        </w:rPr>
        <w:t>contenciosului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.</w:t>
      </w:r>
    </w:p>
    <w:p w14:paraId="184E186C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-art. 80-83 din 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nr.24/2000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normele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tehnică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legislativă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elaborarea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actelor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normative, </w:t>
      </w:r>
      <w:proofErr w:type="spellStart"/>
      <w:r w:rsidRPr="00E20817">
        <w:rPr>
          <w:rFonts w:ascii="Tahoma" w:hAnsi="Tahoma" w:cs="Tahoma"/>
          <w:sz w:val="22"/>
          <w:szCs w:val="22"/>
        </w:rPr>
        <w:t>republicată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şi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;</w:t>
      </w:r>
    </w:p>
    <w:p w14:paraId="070BA102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</w:p>
    <w:p w14:paraId="642C7EEC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Ținând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cont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de:</w:t>
      </w:r>
    </w:p>
    <w:p w14:paraId="1A0E2297" w14:textId="77777777" w:rsidR="00DE0E70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 - </w:t>
      </w:r>
      <w:r>
        <w:rPr>
          <w:rFonts w:ascii="Tahoma" w:hAnsi="Tahoma" w:cs="Tahoma"/>
          <w:sz w:val="22"/>
          <w:szCs w:val="22"/>
        </w:rPr>
        <w:t xml:space="preserve">Adresa </w:t>
      </w:r>
      <w:proofErr w:type="spellStart"/>
      <w:proofErr w:type="gramStart"/>
      <w:r>
        <w:rPr>
          <w:rFonts w:ascii="Tahoma" w:hAnsi="Tahoma" w:cs="Tahoma"/>
          <w:sz w:val="22"/>
          <w:szCs w:val="22"/>
        </w:rPr>
        <w:t>Instituției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 </w:t>
      </w:r>
      <w:proofErr w:type="spellStart"/>
      <w:r w:rsidRPr="00E20817">
        <w:rPr>
          <w:rFonts w:ascii="Tahoma" w:hAnsi="Tahoma" w:cs="Tahoma"/>
          <w:sz w:val="22"/>
          <w:szCs w:val="22"/>
        </w:rPr>
        <w:t>Prefectului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Județului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Prahova</w:t>
      </w:r>
      <w:r w:rsidRPr="00E20817">
        <w:rPr>
          <w:rFonts w:ascii="Tahoma" w:hAnsi="Tahoma" w:cs="Tahoma"/>
          <w:sz w:val="22"/>
          <w:szCs w:val="22"/>
        </w:rPr>
        <w:t>, cu nr.</w:t>
      </w:r>
      <w:r>
        <w:rPr>
          <w:rFonts w:ascii="Tahoma" w:hAnsi="Tahoma" w:cs="Tahoma"/>
          <w:sz w:val="22"/>
          <w:szCs w:val="22"/>
        </w:rPr>
        <w:t>4763/16.03.</w:t>
      </w:r>
      <w:proofErr w:type="gramStart"/>
      <w:r>
        <w:rPr>
          <w:rFonts w:ascii="Tahoma" w:hAnsi="Tahoma" w:cs="Tahoma"/>
          <w:sz w:val="22"/>
          <w:szCs w:val="22"/>
        </w:rPr>
        <w:t>2026</w:t>
      </w:r>
      <w:r w:rsidRPr="00E20817">
        <w:rPr>
          <w:rFonts w:ascii="Tahoma" w:hAnsi="Tahoma" w:cs="Tahoma"/>
          <w:sz w:val="22"/>
          <w:szCs w:val="22"/>
        </w:rPr>
        <w:t xml:space="preserve">, 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stabilirea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numărului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maxim de </w:t>
      </w:r>
      <w:proofErr w:type="spellStart"/>
      <w:r w:rsidRPr="00E20817">
        <w:rPr>
          <w:rFonts w:ascii="Tahoma" w:hAnsi="Tahoma" w:cs="Tahoma"/>
          <w:sz w:val="22"/>
          <w:szCs w:val="22"/>
        </w:rPr>
        <w:t>posturi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pentru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anul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2026;</w:t>
      </w:r>
    </w:p>
    <w:p w14:paraId="2B51C230" w14:textId="77777777" w:rsidR="00DE0E70" w:rsidRPr="00E20817" w:rsidRDefault="00DE0E70" w:rsidP="00DE0E70">
      <w:pPr>
        <w:pStyle w:val="Frspaiere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Adresa ANAF Prahova nr. 1769/24.03.2026</w:t>
      </w:r>
      <w:r>
        <w:rPr>
          <w:rFonts w:ascii="Tahoma" w:hAnsi="Tahoma" w:cs="Tahoma"/>
          <w:sz w:val="22"/>
          <w:szCs w:val="22"/>
          <w:lang w:val="ro-RO"/>
        </w:rPr>
        <w:t>;</w:t>
      </w:r>
    </w:p>
    <w:p w14:paraId="7A938247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          </w:t>
      </w:r>
    </w:p>
    <w:p w14:paraId="07F9CBA4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b/>
          <w:bCs/>
          <w:sz w:val="22"/>
          <w:szCs w:val="22"/>
        </w:rPr>
      </w:pP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Luând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act de:</w:t>
      </w:r>
    </w:p>
    <w:p w14:paraId="15061125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- </w:t>
      </w:r>
      <w:proofErr w:type="spellStart"/>
      <w:r w:rsidRPr="00E20817">
        <w:rPr>
          <w:rFonts w:ascii="Tahoma" w:hAnsi="Tahoma" w:cs="Tahoma"/>
          <w:sz w:val="22"/>
          <w:szCs w:val="22"/>
        </w:rPr>
        <w:t>referatul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aprobare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înregistrat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sub nr.</w:t>
      </w:r>
      <w:r>
        <w:rPr>
          <w:rFonts w:ascii="Tahoma" w:hAnsi="Tahoma" w:cs="Tahoma"/>
          <w:sz w:val="22"/>
          <w:szCs w:val="22"/>
        </w:rPr>
        <w:t>9496</w:t>
      </w:r>
      <w:r w:rsidRPr="00E20817">
        <w:rPr>
          <w:rFonts w:ascii="Tahoma" w:hAnsi="Tahoma" w:cs="Tahoma"/>
          <w:sz w:val="22"/>
          <w:szCs w:val="22"/>
        </w:rPr>
        <w:t>/</w:t>
      </w:r>
      <w:r>
        <w:rPr>
          <w:rFonts w:ascii="Tahoma" w:hAnsi="Tahoma" w:cs="Tahoma"/>
          <w:sz w:val="22"/>
          <w:szCs w:val="22"/>
        </w:rPr>
        <w:t>30</w:t>
      </w:r>
      <w:r w:rsidRPr="00E20817">
        <w:rPr>
          <w:rFonts w:ascii="Tahoma" w:hAnsi="Tahoma" w:cs="Tahoma"/>
          <w:sz w:val="22"/>
          <w:szCs w:val="22"/>
        </w:rPr>
        <w:t>.03.2026;</w:t>
      </w:r>
    </w:p>
    <w:p w14:paraId="24CC859F" w14:textId="77777777" w:rsidR="00DE0E70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- </w:t>
      </w:r>
      <w:proofErr w:type="spellStart"/>
      <w:r w:rsidRPr="00E20817">
        <w:rPr>
          <w:rFonts w:ascii="Tahoma" w:hAnsi="Tahoma" w:cs="Tahoma"/>
          <w:sz w:val="22"/>
          <w:szCs w:val="22"/>
        </w:rPr>
        <w:t>raportul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secretarului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general al U.A.T. </w:t>
      </w:r>
      <w:proofErr w:type="gramStart"/>
      <w:r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 </w:t>
      </w:r>
      <w:proofErr w:type="spellStart"/>
      <w:r w:rsidRPr="00E20817">
        <w:rPr>
          <w:rFonts w:ascii="Tahoma" w:hAnsi="Tahoma" w:cs="Tahoma"/>
          <w:sz w:val="22"/>
          <w:szCs w:val="22"/>
        </w:rPr>
        <w:t>înregistrat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sub nr.</w:t>
      </w:r>
      <w:r>
        <w:rPr>
          <w:rFonts w:ascii="Tahoma" w:hAnsi="Tahoma" w:cs="Tahoma"/>
          <w:sz w:val="22"/>
          <w:szCs w:val="22"/>
        </w:rPr>
        <w:t>9497</w:t>
      </w:r>
      <w:r w:rsidRPr="00E20817">
        <w:rPr>
          <w:rFonts w:ascii="Tahoma" w:hAnsi="Tahoma" w:cs="Tahoma"/>
          <w:sz w:val="22"/>
          <w:szCs w:val="22"/>
        </w:rPr>
        <w:t>/</w:t>
      </w:r>
      <w:r>
        <w:rPr>
          <w:rFonts w:ascii="Tahoma" w:hAnsi="Tahoma" w:cs="Tahoma"/>
          <w:sz w:val="22"/>
          <w:szCs w:val="22"/>
        </w:rPr>
        <w:t>30</w:t>
      </w:r>
      <w:r w:rsidRPr="00E20817">
        <w:rPr>
          <w:rFonts w:ascii="Tahoma" w:hAnsi="Tahoma" w:cs="Tahoma"/>
          <w:sz w:val="22"/>
          <w:szCs w:val="22"/>
        </w:rPr>
        <w:t xml:space="preserve">.03.2026  </w:t>
      </w:r>
    </w:p>
    <w:p w14:paraId="41C46CAD" w14:textId="77777777" w:rsidR="008B1847" w:rsidRPr="00E20817" w:rsidRDefault="008B1847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</w:p>
    <w:p w14:paraId="552EDBAF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b/>
          <w:bCs/>
          <w:sz w:val="22"/>
          <w:szCs w:val="22"/>
        </w:rPr>
        <w:t xml:space="preserve">-Nota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justificativă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detaliată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</w:t>
      </w:r>
      <w:r>
        <w:rPr>
          <w:rFonts w:ascii="Tahoma" w:hAnsi="Tahoma" w:cs="Tahoma"/>
          <w:sz w:val="22"/>
          <w:szCs w:val="22"/>
        </w:rPr>
        <w:t>9498/30</w:t>
      </w:r>
      <w:r w:rsidRPr="00E20817">
        <w:rPr>
          <w:rFonts w:ascii="Tahoma" w:hAnsi="Tahoma" w:cs="Tahoma"/>
          <w:sz w:val="22"/>
          <w:szCs w:val="22"/>
        </w:rPr>
        <w:t xml:space="preserve">.03.2026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măsurile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adoptate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impactul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financiar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întocmită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asumată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Primarul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ordonator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principal de </w:t>
      </w:r>
      <w:proofErr w:type="spellStart"/>
      <w:r w:rsidRPr="00E20817">
        <w:rPr>
          <w:rFonts w:ascii="Tahoma" w:hAnsi="Tahoma" w:cs="Tahoma"/>
          <w:sz w:val="22"/>
          <w:szCs w:val="22"/>
        </w:rPr>
        <w:t>credite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de </w:t>
      </w:r>
      <w:proofErr w:type="spellStart"/>
      <w:r w:rsidRPr="00E20817">
        <w:rPr>
          <w:rFonts w:ascii="Tahoma" w:hAnsi="Tahoma" w:cs="Tahoma"/>
          <w:sz w:val="22"/>
          <w:szCs w:val="22"/>
        </w:rPr>
        <w:t>conducatorul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Compartimentului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 Contabilitate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buget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finanțe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impozite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taxe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responsabilul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E20817">
        <w:rPr>
          <w:rFonts w:ascii="Tahoma" w:hAnsi="Tahoma" w:cs="Tahoma"/>
          <w:sz w:val="22"/>
          <w:szCs w:val="22"/>
        </w:rPr>
        <w:t xml:space="preserve">cu  </w:t>
      </w:r>
      <w:proofErr w:type="spellStart"/>
      <w:r w:rsidRPr="00E20817">
        <w:rPr>
          <w:rFonts w:ascii="Tahoma" w:hAnsi="Tahoma" w:cs="Tahoma"/>
          <w:sz w:val="22"/>
          <w:szCs w:val="22"/>
        </w:rPr>
        <w:t>resurse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umane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din </w:t>
      </w:r>
      <w:proofErr w:type="spellStart"/>
      <w:r w:rsidRPr="00E20817">
        <w:rPr>
          <w:rFonts w:ascii="Tahoma" w:hAnsi="Tahoma" w:cs="Tahoma"/>
          <w:sz w:val="22"/>
          <w:szCs w:val="22"/>
        </w:rPr>
        <w:t>cadrul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Bucov.</w:t>
      </w:r>
      <w:r w:rsidRPr="00E20817">
        <w:rPr>
          <w:rFonts w:ascii="Tahoma" w:hAnsi="Tahoma" w:cs="Tahoma"/>
          <w:sz w:val="22"/>
          <w:szCs w:val="22"/>
        </w:rPr>
        <w:t xml:space="preserve">  </w:t>
      </w:r>
    </w:p>
    <w:p w14:paraId="01AEA7E3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</w:p>
    <w:p w14:paraId="246B64BE" w14:textId="77777777" w:rsidR="00DE0E70" w:rsidRDefault="00DE0E70" w:rsidP="00DE0E7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E20817">
        <w:rPr>
          <w:rFonts w:ascii="Tahoma" w:hAnsi="Tahoma" w:cs="Tahoma"/>
          <w:sz w:val="22"/>
          <w:szCs w:val="22"/>
        </w:rPr>
        <w:lastRenderedPageBreak/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temeiul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prevederilor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art. 139 </w:t>
      </w:r>
      <w:proofErr w:type="spell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. (1)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. (3) lit. </w:t>
      </w:r>
      <w:proofErr w:type="spellStart"/>
      <w:r w:rsidRPr="00E20817">
        <w:rPr>
          <w:rFonts w:ascii="Tahoma" w:hAnsi="Tahoma" w:cs="Tahoma"/>
          <w:sz w:val="22"/>
          <w:szCs w:val="22"/>
        </w:rPr>
        <w:t>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) </w:t>
      </w:r>
      <w:proofErr w:type="spellStart"/>
      <w:r w:rsidRPr="00E20817">
        <w:rPr>
          <w:rFonts w:ascii="Tahoma" w:hAnsi="Tahoma" w:cs="Tahoma"/>
          <w:sz w:val="22"/>
          <w:szCs w:val="22"/>
        </w:rPr>
        <w:t>coroborat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cu art. 196 </w:t>
      </w:r>
      <w:proofErr w:type="spellStart"/>
      <w:r w:rsidRPr="00E20817">
        <w:rPr>
          <w:rFonts w:ascii="Tahoma" w:hAnsi="Tahoma" w:cs="Tahoma"/>
          <w:sz w:val="22"/>
          <w:szCs w:val="22"/>
        </w:rPr>
        <w:t>alin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. (1) lit. a) din </w:t>
      </w:r>
      <w:proofErr w:type="spellStart"/>
      <w:r w:rsidRPr="00E20817">
        <w:rPr>
          <w:rFonts w:ascii="Tahoma" w:hAnsi="Tahoma" w:cs="Tahoma"/>
          <w:sz w:val="22"/>
          <w:szCs w:val="22"/>
        </w:rPr>
        <w:t>Ordonanța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urgență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E20817">
        <w:rPr>
          <w:rFonts w:ascii="Tahoma" w:hAnsi="Tahoma" w:cs="Tahoma"/>
          <w:sz w:val="22"/>
          <w:szCs w:val="22"/>
        </w:rPr>
        <w:t>Guvernului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57/2019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Codul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ulterioare,adoptă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prezenta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,</w:t>
      </w:r>
      <w:proofErr w:type="gramEnd"/>
    </w:p>
    <w:p w14:paraId="256C63E1" w14:textId="77777777" w:rsidR="008B1847" w:rsidRPr="00E20817" w:rsidRDefault="008B1847" w:rsidP="00DE0E7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</w:p>
    <w:p w14:paraId="4704861F" w14:textId="77777777" w:rsidR="00DE0E70" w:rsidRPr="00E20817" w:rsidRDefault="00DE0E70" w:rsidP="00DE0E70">
      <w:pPr>
        <w:pStyle w:val="Frspaiere"/>
        <w:ind w:left="720" w:firstLine="720"/>
        <w:jc w:val="both"/>
        <w:rPr>
          <w:rFonts w:ascii="Tahoma" w:hAnsi="Tahoma" w:cs="Tahoma"/>
          <w:sz w:val="22"/>
          <w:szCs w:val="22"/>
        </w:rPr>
      </w:pPr>
    </w:p>
    <w:p w14:paraId="139A2D7A" w14:textId="4C9E5E48" w:rsidR="00DE0E70" w:rsidRDefault="00DE0E70" w:rsidP="00DE0E70">
      <w:pPr>
        <w:pStyle w:val="Frspaiere"/>
        <w:ind w:left="2880" w:firstLine="720"/>
        <w:jc w:val="both"/>
        <w:rPr>
          <w:rFonts w:ascii="Tahoma" w:hAnsi="Tahoma" w:cs="Tahoma"/>
          <w:b/>
          <w:bCs/>
          <w:sz w:val="22"/>
          <w:szCs w:val="22"/>
        </w:rPr>
      </w:pPr>
      <w:r w:rsidRPr="00E20817">
        <w:rPr>
          <w:rFonts w:ascii="Tahoma" w:hAnsi="Tahoma" w:cs="Tahoma"/>
          <w:b/>
          <w:bCs/>
          <w:sz w:val="22"/>
          <w:szCs w:val="22"/>
        </w:rPr>
        <w:t>HOTĂRÂRE</w:t>
      </w:r>
      <w:r w:rsidR="008B1847">
        <w:rPr>
          <w:rFonts w:ascii="Tahoma" w:hAnsi="Tahoma" w:cs="Tahoma"/>
          <w:b/>
          <w:bCs/>
          <w:sz w:val="22"/>
          <w:szCs w:val="22"/>
        </w:rPr>
        <w:t>:</w:t>
      </w:r>
    </w:p>
    <w:p w14:paraId="250452A2" w14:textId="77777777" w:rsidR="008B1847" w:rsidRPr="00E20817" w:rsidRDefault="008B1847" w:rsidP="00DE0E70">
      <w:pPr>
        <w:pStyle w:val="Frspaiere"/>
        <w:ind w:left="2880" w:firstLine="72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CCF6F79" w14:textId="77777777" w:rsidR="00DE0E70" w:rsidRPr="00C14ED0" w:rsidRDefault="00DE0E70" w:rsidP="00DE0E70">
      <w:pPr>
        <w:pStyle w:val="Frspaiere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 </w:t>
      </w:r>
      <w:r>
        <w:rPr>
          <w:rFonts w:ascii="Tahoma" w:hAnsi="Tahoma" w:cs="Tahoma"/>
          <w:sz w:val="22"/>
          <w:szCs w:val="22"/>
        </w:rPr>
        <w:t xml:space="preserve">              </w:t>
      </w:r>
      <w:r w:rsidRPr="00E20817">
        <w:rPr>
          <w:rFonts w:ascii="Tahoma" w:hAnsi="Tahoma" w:cs="Tahoma"/>
          <w:b/>
          <w:bCs/>
          <w:sz w:val="22"/>
          <w:szCs w:val="22"/>
        </w:rPr>
        <w:t> Art.</w:t>
      </w:r>
      <w:proofErr w:type="gramStart"/>
      <w:r w:rsidRPr="00E20817">
        <w:rPr>
          <w:rFonts w:ascii="Tahoma" w:hAnsi="Tahoma" w:cs="Tahoma"/>
          <w:b/>
          <w:bCs/>
          <w:sz w:val="22"/>
          <w:szCs w:val="22"/>
        </w:rPr>
        <w:t xml:space="preserve">1 </w:t>
      </w:r>
      <w:r>
        <w:rPr>
          <w:rFonts w:ascii="Tahoma" w:hAnsi="Tahoma" w:cs="Tahoma"/>
          <w:b/>
          <w:bCs/>
          <w:sz w:val="22"/>
          <w:szCs w:val="22"/>
        </w:rPr>
        <w:t xml:space="preserve"> (</w:t>
      </w:r>
      <w:proofErr w:type="gramEnd"/>
      <w:r>
        <w:rPr>
          <w:rFonts w:ascii="Tahoma" w:hAnsi="Tahoma" w:cs="Tahoma"/>
          <w:b/>
          <w:bCs/>
          <w:sz w:val="22"/>
          <w:szCs w:val="22"/>
        </w:rPr>
        <w:t>1</w:t>
      </w:r>
      <w:proofErr w:type="gramStart"/>
      <w:r>
        <w:rPr>
          <w:rFonts w:ascii="Tahoma" w:hAnsi="Tahoma" w:cs="Tahoma"/>
          <w:b/>
          <w:bCs/>
          <w:sz w:val="22"/>
          <w:szCs w:val="22"/>
        </w:rPr>
        <w:t xml:space="preserve">)  </w:t>
      </w:r>
      <w:proofErr w:type="spellStart"/>
      <w:r w:rsidRPr="00C14ED0">
        <w:rPr>
          <w:rFonts w:ascii="Tahoma" w:hAnsi="Tahoma" w:cs="Tahoma"/>
          <w:sz w:val="22"/>
          <w:szCs w:val="22"/>
        </w:rPr>
        <w:t>Consiliul</w:t>
      </w:r>
      <w:proofErr w:type="spellEnd"/>
      <w:proofErr w:type="gramEnd"/>
      <w:r w:rsidRPr="00C14ED0">
        <w:rPr>
          <w:rFonts w:ascii="Tahoma" w:hAnsi="Tahoma" w:cs="Tahoma"/>
          <w:sz w:val="22"/>
          <w:szCs w:val="22"/>
        </w:rPr>
        <w:t xml:space="preserve"> Local Bucov, </w:t>
      </w:r>
      <w:proofErr w:type="spellStart"/>
      <w:r w:rsidRPr="00C14ED0">
        <w:rPr>
          <w:rFonts w:ascii="Tahoma" w:hAnsi="Tahoma" w:cs="Tahoma"/>
          <w:sz w:val="22"/>
          <w:szCs w:val="22"/>
        </w:rPr>
        <w:t>ia</w:t>
      </w:r>
      <w:proofErr w:type="spellEnd"/>
      <w:r w:rsidRPr="00C14ED0">
        <w:rPr>
          <w:rFonts w:ascii="Tahoma" w:hAnsi="Tahoma" w:cs="Tahoma"/>
          <w:sz w:val="22"/>
          <w:szCs w:val="22"/>
        </w:rPr>
        <w:t xml:space="preserve"> act de </w:t>
      </w:r>
      <w:proofErr w:type="spellStart"/>
      <w:r w:rsidRPr="00C14ED0">
        <w:rPr>
          <w:rFonts w:ascii="Tahoma" w:hAnsi="Tahoma" w:cs="Tahoma"/>
          <w:sz w:val="22"/>
          <w:szCs w:val="22"/>
        </w:rPr>
        <w:t>numărul</w:t>
      </w:r>
      <w:proofErr w:type="spellEnd"/>
      <w:r w:rsidRPr="00C14ED0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C14ED0">
        <w:rPr>
          <w:rFonts w:ascii="Tahoma" w:hAnsi="Tahoma" w:cs="Tahoma"/>
          <w:sz w:val="22"/>
          <w:szCs w:val="22"/>
        </w:rPr>
        <w:t>postur</w:t>
      </w:r>
      <w:r>
        <w:rPr>
          <w:rFonts w:ascii="Tahoma" w:hAnsi="Tahoma" w:cs="Tahoma"/>
          <w:sz w:val="22"/>
          <w:szCs w:val="22"/>
        </w:rPr>
        <w:t>i</w:t>
      </w:r>
      <w:proofErr w:type="spellEnd"/>
      <w:r w:rsidRPr="00C14ED0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14ED0">
        <w:rPr>
          <w:rFonts w:ascii="Tahoma" w:hAnsi="Tahoma" w:cs="Tahoma"/>
          <w:sz w:val="22"/>
          <w:szCs w:val="22"/>
        </w:rPr>
        <w:t>transmis</w:t>
      </w:r>
      <w:proofErr w:type="spellEnd"/>
      <w:r w:rsidRPr="00C14ED0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C14ED0">
        <w:rPr>
          <w:rFonts w:ascii="Tahoma" w:hAnsi="Tahoma" w:cs="Tahoma"/>
          <w:sz w:val="22"/>
          <w:szCs w:val="22"/>
        </w:rPr>
        <w:t>Instituția</w:t>
      </w:r>
      <w:proofErr w:type="spellEnd"/>
      <w:r w:rsidRPr="00C14ED0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C14ED0">
        <w:rPr>
          <w:rFonts w:ascii="Tahoma" w:hAnsi="Tahoma" w:cs="Tahoma"/>
          <w:sz w:val="22"/>
          <w:szCs w:val="22"/>
        </w:rPr>
        <w:t>Prefectului</w:t>
      </w:r>
      <w:proofErr w:type="spellEnd"/>
      <w:r w:rsidRPr="00C14ED0">
        <w:rPr>
          <w:rFonts w:ascii="Tahoma" w:hAnsi="Tahoma" w:cs="Tahoma"/>
          <w:sz w:val="22"/>
          <w:szCs w:val="22"/>
        </w:rPr>
        <w:t xml:space="preserve">  nr</w:t>
      </w:r>
      <w:proofErr w:type="gramEnd"/>
      <w:r w:rsidRPr="00C14ED0">
        <w:rPr>
          <w:rFonts w:ascii="Tahoma" w:hAnsi="Tahoma" w:cs="Tahoma"/>
          <w:sz w:val="22"/>
          <w:szCs w:val="22"/>
        </w:rPr>
        <w:t>.4763/16.03.2026.</w:t>
      </w:r>
    </w:p>
    <w:p w14:paraId="5CF439BD" w14:textId="77777777" w:rsidR="00DE0E70" w:rsidRDefault="00DE0E70" w:rsidP="00DE0E7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4"/>
        <w:gridCol w:w="1439"/>
        <w:gridCol w:w="1258"/>
        <w:gridCol w:w="1744"/>
        <w:gridCol w:w="2328"/>
        <w:gridCol w:w="1417"/>
      </w:tblGrid>
      <w:tr w:rsidR="00DE0E70" w:rsidRPr="00E20817" w14:paraId="3BA03B0E" w14:textId="77777777" w:rsidTr="00DD2A03">
        <w:tc>
          <w:tcPr>
            <w:tcW w:w="1164" w:type="dxa"/>
          </w:tcPr>
          <w:p w14:paraId="2057FE20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 </w:t>
            </w:r>
          </w:p>
          <w:p w14:paraId="6ABCCBC4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  <w:tc>
          <w:tcPr>
            <w:tcW w:w="1439" w:type="dxa"/>
          </w:tcPr>
          <w:p w14:paraId="67E21C9B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6870508E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Serviciul</w:t>
            </w:r>
          </w:p>
          <w:p w14:paraId="37CF4728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public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comunitar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local</w:t>
            </w:r>
          </w:p>
          <w:p w14:paraId="25E98EC4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evidența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persoanelor</w:t>
            </w:r>
            <w:proofErr w:type="spellEnd"/>
          </w:p>
          <w:p w14:paraId="0C16C8C0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58" w:type="dxa"/>
          </w:tcPr>
          <w:p w14:paraId="61203588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2BB27CB2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Poliția</w:t>
            </w:r>
            <w:proofErr w:type="spellEnd"/>
          </w:p>
          <w:p w14:paraId="79668DC8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Locală</w:t>
            </w:r>
            <w:proofErr w:type="spellEnd"/>
          </w:p>
          <w:p w14:paraId="6E5A18AE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44" w:type="dxa"/>
          </w:tcPr>
          <w:p w14:paraId="1171C220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5431034A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adăugate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</w:p>
          <w:p w14:paraId="77581A87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implementarea</w:t>
            </w:r>
            <w:proofErr w:type="spellEnd"/>
          </w:p>
          <w:p w14:paraId="09FE956C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proiectelor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finanțate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din</w:t>
            </w:r>
          </w:p>
          <w:p w14:paraId="06B704C3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fonduri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externe</w:t>
            </w:r>
          </w:p>
          <w:p w14:paraId="363E6CFB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nerambursabile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potrivit</w:t>
            </w:r>
            <w:proofErr w:type="spellEnd"/>
          </w:p>
          <w:p w14:paraId="13E79F3F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pct. 4 din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anexa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la</w:t>
            </w:r>
          </w:p>
          <w:p w14:paraId="37D4E0FF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Ordonanța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urgență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a</w:t>
            </w:r>
          </w:p>
          <w:p w14:paraId="7CC85772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Guvernului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nr. 63/2010</w:t>
            </w:r>
          </w:p>
        </w:tc>
        <w:tc>
          <w:tcPr>
            <w:tcW w:w="2328" w:type="dxa"/>
          </w:tcPr>
          <w:p w14:paraId="2CCFB530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sofer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autobuze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si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microbuze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scolareprimiute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baza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OUG nr.115/2011</w:t>
            </w:r>
          </w:p>
        </w:tc>
        <w:tc>
          <w:tcPr>
            <w:tcW w:w="1417" w:type="dxa"/>
          </w:tcPr>
          <w:p w14:paraId="3766C72F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total maxim</w:t>
            </w:r>
          </w:p>
          <w:p w14:paraId="7CF41A41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</w:tr>
      <w:tr w:rsidR="00DE0E70" w:rsidRPr="00E20817" w14:paraId="0499AB2D" w14:textId="77777777" w:rsidTr="00DD2A03">
        <w:tc>
          <w:tcPr>
            <w:tcW w:w="1164" w:type="dxa"/>
          </w:tcPr>
          <w:p w14:paraId="0D066347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34</w:t>
            </w:r>
          </w:p>
        </w:tc>
        <w:tc>
          <w:tcPr>
            <w:tcW w:w="1439" w:type="dxa"/>
          </w:tcPr>
          <w:p w14:paraId="491B5071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258" w:type="dxa"/>
          </w:tcPr>
          <w:p w14:paraId="37E9DAFD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10</w:t>
            </w:r>
          </w:p>
        </w:tc>
        <w:tc>
          <w:tcPr>
            <w:tcW w:w="1744" w:type="dxa"/>
          </w:tcPr>
          <w:p w14:paraId="2182F0E2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2328" w:type="dxa"/>
          </w:tcPr>
          <w:p w14:paraId="375FC0D4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14:paraId="6F755DBA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52</w:t>
            </w:r>
          </w:p>
        </w:tc>
      </w:tr>
    </w:tbl>
    <w:p w14:paraId="1648818A" w14:textId="77777777" w:rsidR="00DE0E70" w:rsidRDefault="00DE0E70" w:rsidP="00DE0E7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</w:p>
    <w:p w14:paraId="769E5AB4" w14:textId="77777777" w:rsidR="00DE0E70" w:rsidRDefault="00DE0E70" w:rsidP="00DE0E7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                      (2) </w:t>
      </w:r>
      <w:r w:rsidRPr="00E20817">
        <w:rPr>
          <w:rFonts w:ascii="Tahoma" w:hAnsi="Tahoma" w:cs="Tahoma"/>
          <w:sz w:val="22"/>
          <w:szCs w:val="22"/>
        </w:rPr>
        <w:t xml:space="preserve">Se </w:t>
      </w:r>
      <w:proofErr w:type="spellStart"/>
      <w:r w:rsidRPr="00E20817">
        <w:rPr>
          <w:rFonts w:ascii="Tahoma" w:hAnsi="Tahoma" w:cs="Tahoma"/>
          <w:sz w:val="22"/>
          <w:szCs w:val="22"/>
        </w:rPr>
        <w:t>aprobă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numărul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maxim de </w:t>
      </w:r>
      <w:proofErr w:type="spellStart"/>
      <w:r w:rsidRPr="00E20817">
        <w:rPr>
          <w:rFonts w:ascii="Tahoma" w:hAnsi="Tahoma" w:cs="Tahoma"/>
          <w:sz w:val="22"/>
          <w:szCs w:val="22"/>
        </w:rPr>
        <w:t>posturi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în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conformitate</w:t>
      </w:r>
      <w:proofErr w:type="spellEnd"/>
      <w:r>
        <w:rPr>
          <w:rFonts w:ascii="Tahoma" w:hAnsi="Tahoma" w:cs="Tahoma"/>
          <w:sz w:val="22"/>
          <w:szCs w:val="22"/>
        </w:rPr>
        <w:t xml:space="preserve"> cu art. XL </w:t>
      </w:r>
      <w:proofErr w:type="spellStart"/>
      <w:r>
        <w:rPr>
          <w:rFonts w:ascii="Tahoma" w:hAnsi="Tahoma" w:cs="Tahoma"/>
          <w:sz w:val="22"/>
          <w:szCs w:val="22"/>
        </w:rPr>
        <w:t>alin</w:t>
      </w:r>
      <w:proofErr w:type="spellEnd"/>
      <w:r>
        <w:rPr>
          <w:rFonts w:ascii="Tahoma" w:hAnsi="Tahoma" w:cs="Tahoma"/>
          <w:sz w:val="22"/>
          <w:szCs w:val="22"/>
        </w:rPr>
        <w:t xml:space="preserve"> (7) lit b) din OUG, nr 7</w:t>
      </w:r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/2026 </w:t>
      </w:r>
      <w:proofErr w:type="spellStart"/>
      <w:r w:rsidRPr="00E20817">
        <w:rPr>
          <w:rFonts w:ascii="Tahoma" w:hAnsi="Tahoma" w:cs="Tahoma"/>
          <w:sz w:val="22"/>
          <w:szCs w:val="22"/>
        </w:rPr>
        <w:t>dupa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cum </w:t>
      </w:r>
      <w:proofErr w:type="spellStart"/>
      <w:r w:rsidRPr="00E20817">
        <w:rPr>
          <w:rFonts w:ascii="Tahoma" w:hAnsi="Tahoma" w:cs="Tahoma"/>
          <w:sz w:val="22"/>
          <w:szCs w:val="22"/>
        </w:rPr>
        <w:t>urmeaza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>:</w:t>
      </w:r>
    </w:p>
    <w:p w14:paraId="340AA7D9" w14:textId="77777777" w:rsidR="00DE0E70" w:rsidRPr="00E20817" w:rsidRDefault="00DE0E70" w:rsidP="00DE0E70">
      <w:pPr>
        <w:pStyle w:val="Frspaiere"/>
        <w:jc w:val="both"/>
        <w:rPr>
          <w:rFonts w:ascii="Tahoma" w:hAnsi="Tahoma" w:cs="Tahoma"/>
          <w:b/>
          <w:bCs/>
          <w:sz w:val="22"/>
          <w:szCs w:val="22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4"/>
        <w:gridCol w:w="1439"/>
        <w:gridCol w:w="1258"/>
        <w:gridCol w:w="1744"/>
        <w:gridCol w:w="2328"/>
        <w:gridCol w:w="1417"/>
      </w:tblGrid>
      <w:tr w:rsidR="00DE0E70" w:rsidRPr="00E20817" w14:paraId="69D6D4A6" w14:textId="77777777" w:rsidTr="00DD2A03">
        <w:tc>
          <w:tcPr>
            <w:tcW w:w="1164" w:type="dxa"/>
          </w:tcPr>
          <w:p w14:paraId="17D5FE6F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 </w:t>
            </w:r>
          </w:p>
          <w:p w14:paraId="078EB08F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  <w:tc>
          <w:tcPr>
            <w:tcW w:w="1439" w:type="dxa"/>
          </w:tcPr>
          <w:p w14:paraId="08181553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1EF6CD8C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Serviciul</w:t>
            </w:r>
          </w:p>
          <w:p w14:paraId="7D3836C4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public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comunitar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local</w:t>
            </w:r>
          </w:p>
          <w:p w14:paraId="709A0545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evidența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persoanelor</w:t>
            </w:r>
            <w:proofErr w:type="spellEnd"/>
          </w:p>
          <w:p w14:paraId="5FC922DF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58" w:type="dxa"/>
          </w:tcPr>
          <w:p w14:paraId="424BBA20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6E3033CA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Poliția</w:t>
            </w:r>
            <w:proofErr w:type="spellEnd"/>
          </w:p>
          <w:p w14:paraId="4A3FC83D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Locală</w:t>
            </w:r>
            <w:proofErr w:type="spellEnd"/>
          </w:p>
          <w:p w14:paraId="0BF1AFBE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44" w:type="dxa"/>
          </w:tcPr>
          <w:p w14:paraId="51EFCEDC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maxim de</w:t>
            </w:r>
          </w:p>
          <w:p w14:paraId="77DFA8A8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adăugate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</w:p>
          <w:p w14:paraId="5A5633F5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implementarea</w:t>
            </w:r>
            <w:proofErr w:type="spellEnd"/>
          </w:p>
          <w:p w14:paraId="381432D1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proiectelor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finanțate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din</w:t>
            </w:r>
          </w:p>
          <w:p w14:paraId="79EE5C94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fonduri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externe</w:t>
            </w:r>
          </w:p>
          <w:p w14:paraId="4862A61B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nerambursabile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potrivit</w:t>
            </w:r>
            <w:proofErr w:type="spellEnd"/>
          </w:p>
          <w:p w14:paraId="0B8B3BE5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pct. 4 din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anexa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la</w:t>
            </w:r>
          </w:p>
          <w:p w14:paraId="77856ABF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Ordonanța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urgență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a</w:t>
            </w:r>
          </w:p>
          <w:p w14:paraId="545D282F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lastRenderedPageBreak/>
              <w:t>Guvernului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nr. 63/2010</w:t>
            </w:r>
          </w:p>
        </w:tc>
        <w:tc>
          <w:tcPr>
            <w:tcW w:w="2328" w:type="dxa"/>
          </w:tcPr>
          <w:p w14:paraId="14DB6439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lastRenderedPageBreak/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sofer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pentru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autobuze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si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microbuze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scolareprimiute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in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baza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OUG nr.115/2011</w:t>
            </w:r>
          </w:p>
        </w:tc>
        <w:tc>
          <w:tcPr>
            <w:tcW w:w="1417" w:type="dxa"/>
          </w:tcPr>
          <w:p w14:paraId="3FA0ADAF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Numărul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total maxim</w:t>
            </w:r>
          </w:p>
          <w:p w14:paraId="1233D749" w14:textId="77777777" w:rsidR="00DE0E70" w:rsidRPr="00E20817" w:rsidRDefault="00DE0E70" w:rsidP="00DD2A03">
            <w:pPr>
              <w:pStyle w:val="Frspaiere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20817">
              <w:rPr>
                <w:rFonts w:ascii="Tahoma" w:hAnsi="Tahoma" w:cs="Tahoma"/>
                <w:sz w:val="22"/>
                <w:szCs w:val="22"/>
              </w:rPr>
              <w:t xml:space="preserve">de </w:t>
            </w:r>
            <w:proofErr w:type="spellStart"/>
            <w:r w:rsidRPr="00E20817">
              <w:rPr>
                <w:rFonts w:ascii="Tahoma" w:hAnsi="Tahoma" w:cs="Tahoma"/>
                <w:sz w:val="22"/>
                <w:szCs w:val="22"/>
              </w:rPr>
              <w:t>posturi</w:t>
            </w:r>
            <w:proofErr w:type="spellEnd"/>
            <w:r w:rsidRPr="00E20817">
              <w:rPr>
                <w:rFonts w:ascii="Tahoma" w:hAnsi="Tahoma" w:cs="Tahoma"/>
                <w:sz w:val="22"/>
                <w:szCs w:val="22"/>
              </w:rPr>
              <w:t xml:space="preserve"> *)</w:t>
            </w:r>
          </w:p>
        </w:tc>
      </w:tr>
      <w:tr w:rsidR="00DE0E70" w:rsidRPr="00E20817" w14:paraId="713EBF0A" w14:textId="77777777" w:rsidTr="00DD2A03">
        <w:tc>
          <w:tcPr>
            <w:tcW w:w="1164" w:type="dxa"/>
          </w:tcPr>
          <w:p w14:paraId="71A8C8EE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41</w:t>
            </w:r>
          </w:p>
        </w:tc>
        <w:tc>
          <w:tcPr>
            <w:tcW w:w="1439" w:type="dxa"/>
          </w:tcPr>
          <w:p w14:paraId="7331507D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258" w:type="dxa"/>
          </w:tcPr>
          <w:p w14:paraId="45E9B954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744" w:type="dxa"/>
          </w:tcPr>
          <w:p w14:paraId="3277B757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2328" w:type="dxa"/>
          </w:tcPr>
          <w:p w14:paraId="35C146B1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14:paraId="52C1D615" w14:textId="77777777" w:rsidR="00DE0E70" w:rsidRPr="00E20817" w:rsidRDefault="00DE0E70" w:rsidP="00DD2A03">
            <w:pPr>
              <w:pStyle w:val="Frspaiere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52</w:t>
            </w:r>
          </w:p>
        </w:tc>
      </w:tr>
    </w:tbl>
    <w:p w14:paraId="0F33D38E" w14:textId="77777777" w:rsidR="00DE0E70" w:rsidRPr="00E20817" w:rsidRDefault="00DE0E70" w:rsidP="00DE0E70">
      <w:pPr>
        <w:pStyle w:val="Frspaiere"/>
        <w:jc w:val="both"/>
        <w:rPr>
          <w:rFonts w:ascii="Tahoma" w:hAnsi="Tahoma" w:cs="Tahoma"/>
          <w:i/>
          <w:iCs/>
          <w:sz w:val="22"/>
          <w:szCs w:val="22"/>
        </w:rPr>
      </w:pPr>
      <w:r w:rsidRPr="00E20817">
        <w:rPr>
          <w:rFonts w:ascii="Tahoma" w:hAnsi="Tahoma" w:cs="Tahoma"/>
          <w:i/>
          <w:iCs/>
          <w:sz w:val="22"/>
          <w:szCs w:val="22"/>
        </w:rPr>
        <w:t xml:space="preserve">*)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Notă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: </w:t>
      </w:r>
    </w:p>
    <w:p w14:paraId="524797DF" w14:textId="77777777" w:rsidR="00DE0E70" w:rsidRPr="00E20817" w:rsidRDefault="00DE0E70" w:rsidP="00DE0E70">
      <w:pPr>
        <w:pStyle w:val="Frspaiere"/>
        <w:jc w:val="both"/>
        <w:rPr>
          <w:rFonts w:ascii="Tahoma" w:hAnsi="Tahoma" w:cs="Tahoma"/>
          <w:i/>
          <w:iCs/>
          <w:sz w:val="22"/>
          <w:szCs w:val="22"/>
        </w:rPr>
      </w:pPr>
      <w:r w:rsidRPr="00E20817">
        <w:rPr>
          <w:rFonts w:ascii="Tahoma" w:hAnsi="Tahoma" w:cs="Tahoma"/>
          <w:i/>
          <w:iCs/>
          <w:sz w:val="22"/>
          <w:szCs w:val="22"/>
        </w:rPr>
        <w:t xml:space="preserve">1)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Cuprinde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funcțiile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primar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viceprimar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i/>
          <w:iCs/>
          <w:sz w:val="22"/>
          <w:szCs w:val="22"/>
        </w:rPr>
        <w:t>secretar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 general </w:t>
      </w:r>
      <w:proofErr w:type="spellStart"/>
      <w:proofErr w:type="gramStart"/>
      <w:r w:rsidRPr="00E20817">
        <w:rPr>
          <w:rFonts w:ascii="Tahoma" w:hAnsi="Tahoma" w:cs="Tahoma"/>
          <w:i/>
          <w:iCs/>
          <w:sz w:val="22"/>
          <w:szCs w:val="22"/>
        </w:rPr>
        <w:t>UAT,</w:t>
      </w:r>
      <w:r>
        <w:rPr>
          <w:rFonts w:ascii="Tahoma" w:hAnsi="Tahoma" w:cs="Tahoma"/>
          <w:i/>
          <w:iCs/>
          <w:sz w:val="22"/>
          <w:szCs w:val="22"/>
        </w:rPr>
        <w:t>cabinet</w:t>
      </w:r>
      <w:proofErr w:type="spellEnd"/>
      <w:proofErr w:type="gramEnd"/>
      <w:r>
        <w:rPr>
          <w:rFonts w:ascii="Tahoma" w:hAnsi="Tahoma" w:cs="Tahoma"/>
          <w:i/>
          <w:i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i/>
          <w:iCs/>
          <w:sz w:val="22"/>
          <w:szCs w:val="22"/>
        </w:rPr>
        <w:t>primar</w:t>
      </w:r>
      <w:proofErr w:type="spellEnd"/>
      <w:r>
        <w:rPr>
          <w:rFonts w:ascii="Tahoma" w:hAnsi="Tahoma" w:cs="Tahoma"/>
          <w:i/>
          <w:iCs/>
          <w:sz w:val="22"/>
          <w:szCs w:val="22"/>
        </w:rPr>
        <w:t xml:space="preserve">, cabinet </w:t>
      </w:r>
      <w:proofErr w:type="spellStart"/>
      <w:r>
        <w:rPr>
          <w:rFonts w:ascii="Tahoma" w:hAnsi="Tahoma" w:cs="Tahoma"/>
          <w:i/>
          <w:iCs/>
          <w:sz w:val="22"/>
          <w:szCs w:val="22"/>
        </w:rPr>
        <w:t>viceprimar</w:t>
      </w:r>
      <w:proofErr w:type="spellEnd"/>
      <w:r w:rsidRPr="00E20817">
        <w:rPr>
          <w:rFonts w:ascii="Tahoma" w:hAnsi="Tahoma" w:cs="Tahoma"/>
          <w:i/>
          <w:iCs/>
          <w:sz w:val="22"/>
          <w:szCs w:val="22"/>
        </w:rPr>
        <w:t xml:space="preserve">,  </w:t>
      </w:r>
    </w:p>
    <w:p w14:paraId="1F9A2313" w14:textId="77777777" w:rsidR="00DE0E70" w:rsidRPr="006A20A5" w:rsidRDefault="00DE0E70" w:rsidP="00DE0E70">
      <w:pPr>
        <w:pStyle w:val="Frspaiere"/>
        <w:ind w:left="720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> </w:t>
      </w:r>
      <w:r w:rsidRPr="006A20A5">
        <w:rPr>
          <w:rFonts w:ascii="Tahoma" w:hAnsi="Tahoma" w:cs="Tahoma"/>
          <w:sz w:val="22"/>
          <w:szCs w:val="22"/>
        </w:rPr>
        <w:t xml:space="preserve"> </w:t>
      </w:r>
    </w:p>
    <w:p w14:paraId="77405A4E" w14:textId="77777777" w:rsidR="00DE0E70" w:rsidRDefault="00DE0E70" w:rsidP="00DE0E70">
      <w:pPr>
        <w:pStyle w:val="Frspaiere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</w:rPr>
        <w:t xml:space="preserve">       </w:t>
      </w:r>
      <w:r>
        <w:rPr>
          <w:rFonts w:ascii="Tahoma" w:hAnsi="Tahoma" w:cs="Tahoma"/>
          <w:sz w:val="22"/>
          <w:szCs w:val="22"/>
        </w:rPr>
        <w:t xml:space="preserve">  </w:t>
      </w:r>
      <w:r w:rsidRPr="00E20817">
        <w:rPr>
          <w:rFonts w:ascii="Tahoma" w:hAnsi="Tahoma" w:cs="Tahoma"/>
          <w:sz w:val="22"/>
          <w:szCs w:val="22"/>
        </w:rPr>
        <w:t xml:space="preserve">  </w:t>
      </w:r>
      <w:r>
        <w:rPr>
          <w:rFonts w:ascii="Tahoma" w:hAnsi="Tahoma" w:cs="Tahoma"/>
          <w:sz w:val="22"/>
          <w:szCs w:val="22"/>
        </w:rPr>
        <w:t xml:space="preserve"> </w:t>
      </w:r>
      <w:r w:rsidRPr="00E20817">
        <w:rPr>
          <w:rFonts w:ascii="Tahoma" w:hAnsi="Tahoma" w:cs="Tahoma"/>
          <w:b/>
          <w:bCs/>
          <w:sz w:val="22"/>
          <w:szCs w:val="22"/>
        </w:rPr>
        <w:t>Art.</w:t>
      </w:r>
      <w:proofErr w:type="gramStart"/>
      <w:r>
        <w:rPr>
          <w:rFonts w:ascii="Tahoma" w:hAnsi="Tahoma" w:cs="Tahoma"/>
          <w:b/>
          <w:bCs/>
          <w:sz w:val="22"/>
          <w:szCs w:val="22"/>
        </w:rPr>
        <w:t>2</w:t>
      </w:r>
      <w:r w:rsidRPr="00E20817">
        <w:rPr>
          <w:rFonts w:ascii="Tahoma" w:hAnsi="Tahoma" w:cs="Tahoma"/>
          <w:sz w:val="22"/>
          <w:szCs w:val="22"/>
        </w:rPr>
        <w:t xml:space="preserve"> .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 Se </w:t>
      </w:r>
      <w:proofErr w:type="spellStart"/>
      <w:r w:rsidRPr="00E20817">
        <w:rPr>
          <w:rFonts w:ascii="Tahoma" w:hAnsi="Tahoma" w:cs="Tahoma"/>
          <w:sz w:val="22"/>
          <w:szCs w:val="22"/>
        </w:rPr>
        <w:t>aprobă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organigrama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statul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funcții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ale </w:t>
      </w:r>
      <w:proofErr w:type="spellStart"/>
      <w:r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Bucov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,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județul</w:t>
      </w:r>
      <w:proofErr w:type="spellEnd"/>
      <w:r>
        <w:rPr>
          <w:rFonts w:ascii="Tahoma" w:hAnsi="Tahoma" w:cs="Tahoma"/>
          <w:sz w:val="22"/>
          <w:szCs w:val="22"/>
        </w:rPr>
        <w:t xml:space="preserve">  Prahova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, conform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Anexelor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nr.1 </w:t>
      </w:r>
      <w:proofErr w:type="spellStart"/>
      <w:r w:rsidRPr="00E20817">
        <w:rPr>
          <w:rFonts w:ascii="Tahoma" w:hAnsi="Tahoma" w:cs="Tahoma"/>
          <w:b/>
          <w:bCs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b/>
          <w:bCs/>
          <w:sz w:val="22"/>
          <w:szCs w:val="22"/>
        </w:rPr>
        <w:t xml:space="preserve"> 2</w:t>
      </w:r>
      <w:r w:rsidRPr="00E20817">
        <w:rPr>
          <w:rFonts w:ascii="Tahoma" w:hAnsi="Tahoma" w:cs="Tahoma"/>
          <w:sz w:val="22"/>
          <w:szCs w:val="22"/>
        </w:rPr>
        <w:t xml:space="preserve">, care fac </w:t>
      </w:r>
      <w:proofErr w:type="spellStart"/>
      <w:r w:rsidRPr="00E20817">
        <w:rPr>
          <w:rFonts w:ascii="Tahoma" w:hAnsi="Tahoma" w:cs="Tahoma"/>
          <w:sz w:val="22"/>
          <w:szCs w:val="22"/>
        </w:rPr>
        <w:t>parte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integrantă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din </w:t>
      </w:r>
      <w:proofErr w:type="spellStart"/>
      <w:r w:rsidRPr="00E20817">
        <w:rPr>
          <w:rFonts w:ascii="Tahoma" w:hAnsi="Tahoma" w:cs="Tahoma"/>
          <w:sz w:val="22"/>
          <w:szCs w:val="22"/>
        </w:rPr>
        <w:t>prezenta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hotărâre</w:t>
      </w:r>
      <w:proofErr w:type="spellEnd"/>
      <w:r w:rsidRPr="00E20817">
        <w:rPr>
          <w:rFonts w:ascii="Tahoma" w:hAnsi="Tahoma" w:cs="Tahoma"/>
          <w:sz w:val="22"/>
          <w:szCs w:val="22"/>
        </w:rPr>
        <w:t>.</w:t>
      </w:r>
    </w:p>
    <w:p w14:paraId="7AD54A55" w14:textId="77777777" w:rsidR="00DE0E70" w:rsidRPr="00E20817" w:rsidRDefault="00DE0E70" w:rsidP="00DE0E70">
      <w:pPr>
        <w:pStyle w:val="Frspaiere"/>
        <w:jc w:val="both"/>
        <w:rPr>
          <w:rFonts w:ascii="Tahoma" w:hAnsi="Tahoma" w:cs="Tahoma"/>
          <w:sz w:val="22"/>
          <w:szCs w:val="22"/>
        </w:rPr>
      </w:pPr>
    </w:p>
    <w:p w14:paraId="6391A393" w14:textId="77777777" w:rsidR="00DE0E70" w:rsidRPr="00E20817" w:rsidRDefault="00DE0E70" w:rsidP="00DE0E70">
      <w:pPr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Pr="00E20817">
        <w:rPr>
          <w:rFonts w:ascii="Tahoma" w:hAnsi="Tahoma" w:cs="Tahoma"/>
          <w:b/>
          <w:bCs/>
          <w:sz w:val="22"/>
          <w:szCs w:val="22"/>
        </w:rPr>
        <w:t>Art.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b/>
          <w:bCs/>
          <w:sz w:val="22"/>
          <w:szCs w:val="22"/>
        </w:rPr>
        <w:t>3</w:t>
      </w:r>
      <w:r w:rsidRPr="00E20817">
        <w:rPr>
          <w:rFonts w:ascii="Tahoma" w:hAnsi="Tahoma" w:cs="Tahoma"/>
          <w:sz w:val="22"/>
          <w:szCs w:val="22"/>
        </w:rPr>
        <w:t>.Prezenta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hotarare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va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intra in </w:t>
      </w:r>
      <w:proofErr w:type="spellStart"/>
      <w:r w:rsidRPr="00E20817">
        <w:rPr>
          <w:rFonts w:ascii="Tahoma" w:hAnsi="Tahoma" w:cs="Tahoma"/>
          <w:sz w:val="22"/>
          <w:szCs w:val="22"/>
        </w:rPr>
        <w:t>vigoare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incepand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cu data de </w:t>
      </w:r>
      <w:proofErr w:type="gramStart"/>
      <w:r w:rsidRPr="00E20817">
        <w:rPr>
          <w:rFonts w:ascii="Tahoma" w:hAnsi="Tahoma" w:cs="Tahoma"/>
          <w:sz w:val="22"/>
          <w:szCs w:val="22"/>
        </w:rPr>
        <w:t xml:space="preserve">01.07.2026 </w:t>
      </w:r>
      <w:r>
        <w:rPr>
          <w:rFonts w:ascii="Tahoma" w:hAnsi="Tahoma" w:cs="Tahoma"/>
          <w:sz w:val="22"/>
          <w:szCs w:val="22"/>
        </w:rPr>
        <w:t>.</w:t>
      </w:r>
      <w:proofErr w:type="gramEnd"/>
    </w:p>
    <w:p w14:paraId="653D329D" w14:textId="77777777" w:rsidR="00DE0E70" w:rsidRPr="00E20817" w:rsidRDefault="00DE0E70" w:rsidP="00DE0E70">
      <w:pPr>
        <w:spacing w:after="60"/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Pr="00E20817">
        <w:rPr>
          <w:rFonts w:ascii="Tahoma" w:hAnsi="Tahoma" w:cs="Tahoma"/>
          <w:b/>
          <w:bCs/>
          <w:sz w:val="22"/>
          <w:szCs w:val="22"/>
        </w:rPr>
        <w:t>Art.</w:t>
      </w:r>
      <w:r>
        <w:rPr>
          <w:rFonts w:ascii="Tahoma" w:hAnsi="Tahoma" w:cs="Tahoma"/>
          <w:b/>
          <w:bCs/>
          <w:sz w:val="22"/>
          <w:szCs w:val="22"/>
        </w:rPr>
        <w:t xml:space="preserve"> 4</w:t>
      </w:r>
      <w:r w:rsidRPr="00E20817">
        <w:rPr>
          <w:rFonts w:ascii="Tahoma" w:hAnsi="Tahoma" w:cs="Tahoma"/>
          <w:sz w:val="22"/>
          <w:szCs w:val="22"/>
        </w:rPr>
        <w:t xml:space="preserve">. Cu </w:t>
      </w:r>
      <w:proofErr w:type="spellStart"/>
      <w:r w:rsidRPr="00E20817">
        <w:rPr>
          <w:rFonts w:ascii="Tahoma" w:hAnsi="Tahoma" w:cs="Tahoma"/>
          <w:sz w:val="22"/>
          <w:szCs w:val="22"/>
        </w:rPr>
        <w:t>ducerea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Pr="00E20817">
        <w:rPr>
          <w:rFonts w:ascii="Tahoma" w:hAnsi="Tahoma" w:cs="Tahoma"/>
          <w:sz w:val="22"/>
          <w:szCs w:val="22"/>
        </w:rPr>
        <w:t>indeplinire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E20817">
        <w:rPr>
          <w:rFonts w:ascii="Tahoma" w:hAnsi="Tahoma" w:cs="Tahoma"/>
          <w:sz w:val="22"/>
          <w:szCs w:val="22"/>
        </w:rPr>
        <w:t>prevederilor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prezentei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hotărâri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se </w:t>
      </w:r>
      <w:proofErr w:type="spellStart"/>
      <w:r w:rsidRPr="00E20817">
        <w:rPr>
          <w:rFonts w:ascii="Tahoma" w:hAnsi="Tahoma" w:cs="Tahoma"/>
          <w:sz w:val="22"/>
          <w:szCs w:val="22"/>
        </w:rPr>
        <w:t>însărcinează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</w:p>
    <w:p w14:paraId="77CBA6AB" w14:textId="77777777" w:rsidR="00DE0E70" w:rsidRDefault="00DE0E70" w:rsidP="00DE0E70">
      <w:pPr>
        <w:pStyle w:val="Frspaiere"/>
        <w:jc w:val="both"/>
        <w:rPr>
          <w:rFonts w:ascii="Tahoma" w:hAnsi="Tahoma" w:cs="Tahoma"/>
          <w:sz w:val="22"/>
          <w:szCs w:val="22"/>
        </w:rPr>
      </w:pPr>
      <w:proofErr w:type="spellStart"/>
      <w:r w:rsidRPr="00E20817">
        <w:rPr>
          <w:rFonts w:ascii="Tahoma" w:hAnsi="Tahoma" w:cs="Tahoma"/>
          <w:sz w:val="22"/>
          <w:szCs w:val="22"/>
        </w:rPr>
        <w:t>Primarul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</w:t>
      </w:r>
      <w:r>
        <w:rPr>
          <w:rFonts w:ascii="Tahoma" w:hAnsi="Tahoma" w:cs="Tahoma"/>
          <w:sz w:val="22"/>
          <w:szCs w:val="22"/>
        </w:rPr>
        <w:t>e</w:t>
      </w:r>
      <w:r w:rsidRPr="00E20817">
        <w:rPr>
          <w:rFonts w:ascii="Tahoma" w:hAnsi="Tahoma" w:cs="Tahoma"/>
          <w:sz w:val="22"/>
          <w:szCs w:val="22"/>
        </w:rPr>
        <w:t>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aparatul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.</w:t>
      </w:r>
      <w:proofErr w:type="gramEnd"/>
    </w:p>
    <w:p w14:paraId="5AC5F511" w14:textId="77777777" w:rsidR="00DE0E70" w:rsidRPr="00E20817" w:rsidRDefault="00DE0E70" w:rsidP="00DE0E70">
      <w:pPr>
        <w:pStyle w:val="Frspaiere"/>
        <w:jc w:val="both"/>
        <w:rPr>
          <w:rFonts w:ascii="Tahoma" w:hAnsi="Tahoma" w:cs="Tahoma"/>
          <w:sz w:val="22"/>
          <w:szCs w:val="22"/>
        </w:rPr>
      </w:pPr>
    </w:p>
    <w:p w14:paraId="77576C42" w14:textId="77777777" w:rsidR="00DE0E70" w:rsidRDefault="00DE0E70" w:rsidP="00DE0E70">
      <w:pPr>
        <w:pStyle w:val="Frspaiere"/>
        <w:jc w:val="both"/>
        <w:rPr>
          <w:rFonts w:ascii="Tahoma" w:hAnsi="Tahoma" w:cs="Tahoma"/>
          <w:sz w:val="22"/>
          <w:szCs w:val="22"/>
        </w:rPr>
      </w:pPr>
      <w:r w:rsidRPr="00E20817">
        <w:rPr>
          <w:rFonts w:ascii="Tahoma" w:hAnsi="Tahoma" w:cs="Tahoma"/>
          <w:sz w:val="22"/>
          <w:szCs w:val="22"/>
          <w:lang w:val="ro-RO"/>
        </w:rPr>
        <w:t xml:space="preserve">         </w:t>
      </w:r>
      <w:r>
        <w:rPr>
          <w:rFonts w:ascii="Tahoma" w:hAnsi="Tahoma" w:cs="Tahoma"/>
          <w:sz w:val="22"/>
          <w:szCs w:val="22"/>
          <w:lang w:val="ro-RO"/>
        </w:rPr>
        <w:t xml:space="preserve">     </w:t>
      </w:r>
      <w:r w:rsidRPr="00E20817">
        <w:rPr>
          <w:rFonts w:ascii="Tahoma" w:hAnsi="Tahoma" w:cs="Tahoma"/>
          <w:sz w:val="22"/>
          <w:szCs w:val="22"/>
          <w:lang w:val="ro-RO"/>
        </w:rPr>
        <w:t xml:space="preserve">  </w:t>
      </w:r>
      <w:r w:rsidRPr="00E20817">
        <w:rPr>
          <w:rFonts w:ascii="Tahoma" w:hAnsi="Tahoma" w:cs="Tahoma"/>
          <w:b/>
          <w:bCs/>
          <w:sz w:val="22"/>
          <w:szCs w:val="22"/>
        </w:rPr>
        <w:t>Art.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b/>
          <w:bCs/>
          <w:sz w:val="22"/>
          <w:szCs w:val="22"/>
        </w:rPr>
        <w:t xml:space="preserve">5 </w:t>
      </w:r>
      <w:r w:rsidRPr="00E20817">
        <w:rPr>
          <w:rFonts w:ascii="Tahoma" w:hAnsi="Tahoma" w:cs="Tahoma"/>
          <w:sz w:val="22"/>
          <w:szCs w:val="22"/>
        </w:rPr>
        <w:t>.</w:t>
      </w:r>
      <w:proofErr w:type="spellStart"/>
      <w:r w:rsidRPr="00E20817">
        <w:rPr>
          <w:rFonts w:ascii="Tahoma" w:hAnsi="Tahoma" w:cs="Tahoma"/>
          <w:sz w:val="22"/>
          <w:szCs w:val="22"/>
        </w:rPr>
        <w:t>Prezenta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hotărâre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poate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fi </w:t>
      </w:r>
      <w:proofErr w:type="spellStart"/>
      <w:r w:rsidRPr="00E20817">
        <w:rPr>
          <w:rFonts w:ascii="Tahoma" w:hAnsi="Tahoma" w:cs="Tahoma"/>
          <w:sz w:val="22"/>
          <w:szCs w:val="22"/>
        </w:rPr>
        <w:t>atacată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Pr="00E20817">
        <w:rPr>
          <w:rFonts w:ascii="Tahoma" w:hAnsi="Tahoma" w:cs="Tahoma"/>
          <w:sz w:val="22"/>
          <w:szCs w:val="22"/>
        </w:rPr>
        <w:t>instanța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contencios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condițiile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prevăzute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Legea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nr.554/2004 a </w:t>
      </w:r>
      <w:proofErr w:type="spellStart"/>
      <w:r w:rsidRPr="00E20817">
        <w:rPr>
          <w:rFonts w:ascii="Tahoma" w:hAnsi="Tahoma" w:cs="Tahoma"/>
          <w:sz w:val="22"/>
          <w:szCs w:val="22"/>
        </w:rPr>
        <w:t>contenciosului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administrativ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E20817">
        <w:rPr>
          <w:rFonts w:ascii="Tahoma" w:hAnsi="Tahoma" w:cs="Tahoma"/>
          <w:sz w:val="22"/>
          <w:szCs w:val="22"/>
        </w:rPr>
        <w:t>modificările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completările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ulterioare</w:t>
      </w:r>
      <w:proofErr w:type="spellEnd"/>
      <w:r w:rsidRPr="00E20817">
        <w:rPr>
          <w:rFonts w:ascii="Tahoma" w:hAnsi="Tahoma" w:cs="Tahoma"/>
          <w:sz w:val="22"/>
          <w:szCs w:val="22"/>
        </w:rPr>
        <w:t>.</w:t>
      </w:r>
    </w:p>
    <w:p w14:paraId="6FE10D12" w14:textId="77777777" w:rsidR="00DE0E70" w:rsidRPr="00E20817" w:rsidRDefault="00DE0E70" w:rsidP="00DE0E70">
      <w:pPr>
        <w:pStyle w:val="Frspaiere"/>
        <w:jc w:val="both"/>
        <w:rPr>
          <w:rFonts w:ascii="Tahoma" w:hAnsi="Tahoma" w:cs="Tahoma"/>
          <w:sz w:val="22"/>
          <w:szCs w:val="22"/>
        </w:rPr>
      </w:pPr>
    </w:p>
    <w:p w14:paraId="27BF575D" w14:textId="77777777" w:rsidR="00DE0E70" w:rsidRDefault="00DE0E70" w:rsidP="00DE0E7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Pr="00E20817">
        <w:rPr>
          <w:rFonts w:ascii="Tahoma" w:hAnsi="Tahoma" w:cs="Tahoma"/>
          <w:b/>
          <w:bCs/>
          <w:sz w:val="22"/>
          <w:szCs w:val="22"/>
        </w:rPr>
        <w:t>Art.</w:t>
      </w:r>
      <w:proofErr w:type="gramStart"/>
      <w:r>
        <w:rPr>
          <w:rFonts w:ascii="Tahoma" w:hAnsi="Tahoma" w:cs="Tahoma"/>
          <w:b/>
          <w:bCs/>
          <w:sz w:val="22"/>
          <w:szCs w:val="22"/>
        </w:rPr>
        <w:t>6</w:t>
      </w:r>
      <w:r w:rsidRPr="00E20817">
        <w:rPr>
          <w:rFonts w:ascii="Tahoma" w:hAnsi="Tahoma" w:cs="Tahoma"/>
          <w:sz w:val="22"/>
          <w:szCs w:val="22"/>
        </w:rPr>
        <w:t>.(1)Prin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grija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secretarului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general al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prezenta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hotărâre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se </w:t>
      </w:r>
      <w:proofErr w:type="spellStart"/>
      <w:r w:rsidRPr="00E20817">
        <w:rPr>
          <w:rFonts w:ascii="Tahoma" w:hAnsi="Tahoma" w:cs="Tahoma"/>
          <w:sz w:val="22"/>
          <w:szCs w:val="22"/>
        </w:rPr>
        <w:t>comunică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, ANFP, </w:t>
      </w:r>
      <w:proofErr w:type="spellStart"/>
      <w:r w:rsidRPr="00E20817">
        <w:rPr>
          <w:rFonts w:ascii="Tahoma" w:hAnsi="Tahoma" w:cs="Tahoma"/>
          <w:sz w:val="22"/>
          <w:szCs w:val="22"/>
        </w:rPr>
        <w:t>Direcției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Finanțe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Prahova</w:t>
      </w:r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şi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Instituţiei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Prefectului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Județului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Prahova</w:t>
      </w:r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însoțită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Nota </w:t>
      </w:r>
      <w:proofErr w:type="spellStart"/>
      <w:r w:rsidRPr="00E20817">
        <w:rPr>
          <w:rFonts w:ascii="Tahoma" w:hAnsi="Tahoma" w:cs="Tahoma"/>
          <w:sz w:val="22"/>
          <w:szCs w:val="22"/>
        </w:rPr>
        <w:t>justificativă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detaliată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nr. </w:t>
      </w:r>
      <w:r>
        <w:rPr>
          <w:rFonts w:ascii="Tahoma" w:hAnsi="Tahoma" w:cs="Tahoma"/>
          <w:sz w:val="22"/>
          <w:szCs w:val="22"/>
        </w:rPr>
        <w:t>9498</w:t>
      </w:r>
      <w:r w:rsidRPr="00E20817">
        <w:rPr>
          <w:rFonts w:ascii="Tahoma" w:hAnsi="Tahoma" w:cs="Tahoma"/>
          <w:sz w:val="22"/>
          <w:szCs w:val="22"/>
        </w:rPr>
        <w:t>/</w:t>
      </w:r>
      <w:r>
        <w:rPr>
          <w:rFonts w:ascii="Tahoma" w:hAnsi="Tahoma" w:cs="Tahoma"/>
          <w:sz w:val="22"/>
          <w:szCs w:val="22"/>
        </w:rPr>
        <w:t>30</w:t>
      </w:r>
      <w:r w:rsidRPr="00E20817">
        <w:rPr>
          <w:rFonts w:ascii="Tahoma" w:hAnsi="Tahoma" w:cs="Tahoma"/>
          <w:sz w:val="22"/>
          <w:szCs w:val="22"/>
        </w:rPr>
        <w:t xml:space="preserve">.03.2026 </w:t>
      </w:r>
      <w:proofErr w:type="spellStart"/>
      <w:r w:rsidRPr="00E20817">
        <w:rPr>
          <w:rFonts w:ascii="Tahoma" w:hAnsi="Tahoma" w:cs="Tahoma"/>
          <w:sz w:val="22"/>
          <w:szCs w:val="22"/>
        </w:rPr>
        <w:t>privind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măsurile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adoptate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,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întocmită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asumată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Primarul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Bucov</w:t>
      </w:r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ordonator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principal de </w:t>
      </w:r>
      <w:proofErr w:type="spellStart"/>
      <w:r w:rsidRPr="00E20817">
        <w:rPr>
          <w:rFonts w:ascii="Tahoma" w:hAnsi="Tahoma" w:cs="Tahoma"/>
          <w:sz w:val="22"/>
          <w:szCs w:val="22"/>
        </w:rPr>
        <w:t>credite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de </w:t>
      </w:r>
      <w:proofErr w:type="spellStart"/>
      <w:r w:rsidRPr="00E20817">
        <w:rPr>
          <w:rFonts w:ascii="Tahoma" w:hAnsi="Tahoma" w:cs="Tahoma"/>
          <w:sz w:val="22"/>
          <w:szCs w:val="22"/>
        </w:rPr>
        <w:t>conducatorul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E20817">
        <w:rPr>
          <w:rFonts w:ascii="Tahoma" w:hAnsi="Tahoma" w:cs="Tahoma"/>
          <w:sz w:val="22"/>
          <w:szCs w:val="22"/>
        </w:rPr>
        <w:t>Compartimentului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 Contabilitate</w:t>
      </w:r>
      <w:proofErr w:type="gram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buget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finanțe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impozite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taxe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responsabilul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E20817">
        <w:rPr>
          <w:rFonts w:ascii="Tahoma" w:hAnsi="Tahoma" w:cs="Tahoma"/>
          <w:sz w:val="22"/>
          <w:szCs w:val="22"/>
        </w:rPr>
        <w:t xml:space="preserve">cu  </w:t>
      </w:r>
      <w:proofErr w:type="spellStart"/>
      <w:r w:rsidRPr="00E20817">
        <w:rPr>
          <w:rFonts w:ascii="Tahoma" w:hAnsi="Tahoma" w:cs="Tahoma"/>
          <w:sz w:val="22"/>
          <w:szCs w:val="22"/>
        </w:rPr>
        <w:t>resurse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umane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din </w:t>
      </w:r>
      <w:proofErr w:type="spellStart"/>
      <w:r w:rsidRPr="00E20817">
        <w:rPr>
          <w:rFonts w:ascii="Tahoma" w:hAnsi="Tahoma" w:cs="Tahoma"/>
          <w:sz w:val="22"/>
          <w:szCs w:val="22"/>
        </w:rPr>
        <w:t>cadrul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aparatului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specialitate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E20817">
        <w:rPr>
          <w:rFonts w:ascii="Tahoma" w:hAnsi="Tahoma" w:cs="Tahoma"/>
          <w:sz w:val="22"/>
          <w:szCs w:val="22"/>
        </w:rPr>
        <w:t>Primarului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>
        <w:rPr>
          <w:rFonts w:ascii="Tahoma" w:hAnsi="Tahoma" w:cs="Tahoma"/>
          <w:sz w:val="22"/>
          <w:szCs w:val="22"/>
        </w:rPr>
        <w:t>Bucov,</w:t>
      </w:r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proofErr w:type="gram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condiţiile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şi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termenele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prevăzute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E20817">
        <w:rPr>
          <w:rFonts w:ascii="Tahoma" w:hAnsi="Tahoma" w:cs="Tahoma"/>
          <w:sz w:val="22"/>
          <w:szCs w:val="22"/>
        </w:rPr>
        <w:t>lege</w:t>
      </w:r>
      <w:proofErr w:type="spellEnd"/>
      <w:r w:rsidRPr="00E20817">
        <w:rPr>
          <w:rFonts w:ascii="Tahoma" w:hAnsi="Tahoma" w:cs="Tahoma"/>
          <w:sz w:val="22"/>
          <w:szCs w:val="22"/>
        </w:rPr>
        <w:t>.</w:t>
      </w:r>
    </w:p>
    <w:p w14:paraId="72874CF2" w14:textId="1C5122AA" w:rsidR="00DE0E70" w:rsidRPr="00E20817" w:rsidRDefault="00DE0E70" w:rsidP="00DE0E70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</w:p>
    <w:p w14:paraId="6D9CE1CC" w14:textId="769529FD" w:rsidR="008B1847" w:rsidRPr="008B1847" w:rsidRDefault="00DE0E70" w:rsidP="008B1847">
      <w:pPr>
        <w:pStyle w:val="Frspaiere"/>
        <w:ind w:firstLine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</w:t>
      </w:r>
      <w:r w:rsidRPr="00E20817">
        <w:rPr>
          <w:rFonts w:ascii="Tahoma" w:hAnsi="Tahoma" w:cs="Tahoma"/>
          <w:sz w:val="22"/>
          <w:szCs w:val="22"/>
        </w:rPr>
        <w:t xml:space="preserve">(2) </w:t>
      </w:r>
      <w:proofErr w:type="spellStart"/>
      <w:r w:rsidRPr="00E20817">
        <w:rPr>
          <w:rFonts w:ascii="Tahoma" w:hAnsi="Tahoma" w:cs="Tahoma"/>
          <w:sz w:val="22"/>
          <w:szCs w:val="22"/>
        </w:rPr>
        <w:t>Secretarul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general al U.A.T</w:t>
      </w:r>
      <w:r>
        <w:rPr>
          <w:rFonts w:ascii="Tahoma" w:hAnsi="Tahoma" w:cs="Tahoma"/>
          <w:sz w:val="22"/>
          <w:szCs w:val="22"/>
        </w:rPr>
        <w:t xml:space="preserve"> Bucov</w:t>
      </w:r>
      <w:r w:rsidRPr="00E20817">
        <w:rPr>
          <w:rFonts w:ascii="Tahoma" w:hAnsi="Tahoma" w:cs="Tahoma"/>
          <w:sz w:val="22"/>
          <w:szCs w:val="22"/>
        </w:rPr>
        <w:t xml:space="preserve"> o </w:t>
      </w:r>
      <w:proofErr w:type="spellStart"/>
      <w:r w:rsidRPr="00E20817">
        <w:rPr>
          <w:rFonts w:ascii="Tahoma" w:hAnsi="Tahoma" w:cs="Tahoma"/>
          <w:sz w:val="22"/>
          <w:szCs w:val="22"/>
        </w:rPr>
        <w:t>va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aduce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Pr="00E20817">
        <w:rPr>
          <w:rFonts w:ascii="Tahoma" w:hAnsi="Tahoma" w:cs="Tahoma"/>
          <w:sz w:val="22"/>
          <w:szCs w:val="22"/>
        </w:rPr>
        <w:t>cunoștința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publică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E20817">
        <w:rPr>
          <w:rFonts w:ascii="Tahoma" w:hAnsi="Tahoma" w:cs="Tahoma"/>
          <w:sz w:val="22"/>
          <w:szCs w:val="22"/>
        </w:rPr>
        <w:t>prin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afișare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la </w:t>
      </w:r>
      <w:proofErr w:type="spellStart"/>
      <w:r w:rsidRPr="00E20817">
        <w:rPr>
          <w:rFonts w:ascii="Tahoma" w:hAnsi="Tahoma" w:cs="Tahoma"/>
          <w:sz w:val="22"/>
          <w:szCs w:val="22"/>
        </w:rPr>
        <w:t>sediul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Primăriei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comunei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Bucov </w:t>
      </w:r>
      <w:proofErr w:type="spellStart"/>
      <w:r w:rsidRPr="00E20817">
        <w:rPr>
          <w:rFonts w:ascii="Tahoma" w:hAnsi="Tahoma" w:cs="Tahoma"/>
          <w:sz w:val="22"/>
          <w:szCs w:val="22"/>
        </w:rPr>
        <w:t>și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prin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publicare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Monitorul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Oficial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Local, </w:t>
      </w:r>
      <w:proofErr w:type="spellStart"/>
      <w:r w:rsidRPr="00E20817">
        <w:rPr>
          <w:rFonts w:ascii="Tahoma" w:hAnsi="Tahoma" w:cs="Tahoma"/>
          <w:sz w:val="22"/>
          <w:szCs w:val="22"/>
        </w:rPr>
        <w:t>în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20817">
        <w:rPr>
          <w:rFonts w:ascii="Tahoma" w:hAnsi="Tahoma" w:cs="Tahoma"/>
          <w:sz w:val="22"/>
          <w:szCs w:val="22"/>
        </w:rPr>
        <w:t>termenul</w:t>
      </w:r>
      <w:proofErr w:type="spellEnd"/>
      <w:r w:rsidRPr="00E20817">
        <w:rPr>
          <w:rFonts w:ascii="Tahoma" w:hAnsi="Tahoma" w:cs="Tahoma"/>
          <w:sz w:val="22"/>
          <w:szCs w:val="22"/>
        </w:rPr>
        <w:t xml:space="preserve"> prevăzut de lege.</w:t>
      </w:r>
    </w:p>
    <w:p w14:paraId="694D22C8" w14:textId="77777777" w:rsidR="008B1847" w:rsidRDefault="008B1847">
      <w:r>
        <w:t xml:space="preserve">                                </w:t>
      </w:r>
    </w:p>
    <w:p w14:paraId="313ED4B1" w14:textId="11F10CBA" w:rsidR="008B1847" w:rsidRDefault="008B1847">
      <w:r>
        <w:t xml:space="preserve">                               PREȘEDINTE DE </w:t>
      </w:r>
      <w:proofErr w:type="gramStart"/>
      <w:r>
        <w:t xml:space="preserve">ȘEDINȚĂ,   </w:t>
      </w:r>
      <w:proofErr w:type="gramEnd"/>
      <w:r>
        <w:t xml:space="preserve">                                         CONTRASEMNEAZĂ,</w:t>
      </w:r>
    </w:p>
    <w:p w14:paraId="419BE2FA" w14:textId="505F6D90" w:rsidR="008B1847" w:rsidRDefault="008B1847">
      <w:r>
        <w:t xml:space="preserve">                                 NICOLESCU NICOLAE                                                    SECRETAR GENERAL,</w:t>
      </w:r>
    </w:p>
    <w:p w14:paraId="00D2919C" w14:textId="5378CB97" w:rsidR="008B1847" w:rsidRDefault="008B1847">
      <w:r>
        <w:t xml:space="preserve">                                                                                                               NAE FLORENTINA CRISTINA</w:t>
      </w:r>
    </w:p>
    <w:p w14:paraId="1B8F4018" w14:textId="77777777" w:rsidR="008B1847" w:rsidRDefault="008B1847"/>
    <w:p w14:paraId="6738FCF6" w14:textId="54F618EA" w:rsidR="008B1847" w:rsidRDefault="008B1847">
      <w:r>
        <w:t xml:space="preserve">HOTĂRÂREA S-A ADOPTAT CU 17 </w:t>
      </w:r>
      <w:proofErr w:type="gramStart"/>
      <w:r>
        <w:t>VOTURI”PENTRU</w:t>
      </w:r>
      <w:proofErr w:type="gramEnd"/>
      <w:r>
        <w:t>”</w:t>
      </w:r>
    </w:p>
    <w:p w14:paraId="68A089B4" w14:textId="77777777" w:rsidR="008B1847" w:rsidRDefault="008B1847"/>
    <w:sectPr w:rsidR="008B1847" w:rsidSect="008B1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7ED5"/>
    <w:multiLevelType w:val="hybridMultilevel"/>
    <w:tmpl w:val="7CF4F9CE"/>
    <w:lvl w:ilvl="0" w:tplc="51127C0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1A48D3"/>
    <w:multiLevelType w:val="multilevel"/>
    <w:tmpl w:val="EF14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95169"/>
    <w:multiLevelType w:val="multilevel"/>
    <w:tmpl w:val="FE52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85C19"/>
    <w:multiLevelType w:val="multilevel"/>
    <w:tmpl w:val="DEA0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333A2"/>
    <w:multiLevelType w:val="multilevel"/>
    <w:tmpl w:val="FFC6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A007C"/>
    <w:multiLevelType w:val="multilevel"/>
    <w:tmpl w:val="75F2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9218A"/>
    <w:multiLevelType w:val="multilevel"/>
    <w:tmpl w:val="EA00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967826"/>
    <w:multiLevelType w:val="multilevel"/>
    <w:tmpl w:val="23D6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D37C83"/>
    <w:multiLevelType w:val="multilevel"/>
    <w:tmpl w:val="0642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F629E5"/>
    <w:multiLevelType w:val="multilevel"/>
    <w:tmpl w:val="062C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B47BC1"/>
    <w:multiLevelType w:val="multilevel"/>
    <w:tmpl w:val="CB0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43F23"/>
    <w:multiLevelType w:val="multilevel"/>
    <w:tmpl w:val="CCF2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DF001F"/>
    <w:multiLevelType w:val="multilevel"/>
    <w:tmpl w:val="B51C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A15A32"/>
    <w:multiLevelType w:val="multilevel"/>
    <w:tmpl w:val="D8B0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076C41"/>
    <w:multiLevelType w:val="hybridMultilevel"/>
    <w:tmpl w:val="7A34C054"/>
    <w:lvl w:ilvl="0" w:tplc="2B887E0E"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9FB7D9D"/>
    <w:multiLevelType w:val="multilevel"/>
    <w:tmpl w:val="81D0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906B15"/>
    <w:multiLevelType w:val="multilevel"/>
    <w:tmpl w:val="BC3A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606224"/>
    <w:multiLevelType w:val="multilevel"/>
    <w:tmpl w:val="7EE4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3D395B"/>
    <w:multiLevelType w:val="multilevel"/>
    <w:tmpl w:val="0CE2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886476"/>
    <w:multiLevelType w:val="multilevel"/>
    <w:tmpl w:val="B8C0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75653">
    <w:abstractNumId w:val="0"/>
  </w:num>
  <w:num w:numId="2" w16cid:durableId="1285771506">
    <w:abstractNumId w:val="14"/>
  </w:num>
  <w:num w:numId="3" w16cid:durableId="513035431">
    <w:abstractNumId w:val="19"/>
  </w:num>
  <w:num w:numId="4" w16cid:durableId="505361949">
    <w:abstractNumId w:val="15"/>
  </w:num>
  <w:num w:numId="5" w16cid:durableId="1506280677">
    <w:abstractNumId w:val="6"/>
  </w:num>
  <w:num w:numId="6" w16cid:durableId="1070154777">
    <w:abstractNumId w:val="5"/>
  </w:num>
  <w:num w:numId="7" w16cid:durableId="747574251">
    <w:abstractNumId w:val="8"/>
  </w:num>
  <w:num w:numId="8" w16cid:durableId="932105">
    <w:abstractNumId w:val="12"/>
  </w:num>
  <w:num w:numId="9" w16cid:durableId="1053117539">
    <w:abstractNumId w:val="9"/>
  </w:num>
  <w:num w:numId="10" w16cid:durableId="2098138282">
    <w:abstractNumId w:val="7"/>
  </w:num>
  <w:num w:numId="11" w16cid:durableId="662320667">
    <w:abstractNumId w:val="18"/>
  </w:num>
  <w:num w:numId="12" w16cid:durableId="213934219">
    <w:abstractNumId w:val="11"/>
  </w:num>
  <w:num w:numId="13" w16cid:durableId="1442605502">
    <w:abstractNumId w:val="16"/>
  </w:num>
  <w:num w:numId="14" w16cid:durableId="2060585937">
    <w:abstractNumId w:val="17"/>
  </w:num>
  <w:num w:numId="15" w16cid:durableId="694580949">
    <w:abstractNumId w:val="2"/>
  </w:num>
  <w:num w:numId="16" w16cid:durableId="1316759778">
    <w:abstractNumId w:val="1"/>
  </w:num>
  <w:num w:numId="17" w16cid:durableId="1255750771">
    <w:abstractNumId w:val="4"/>
  </w:num>
  <w:num w:numId="18" w16cid:durableId="1694261898">
    <w:abstractNumId w:val="10"/>
  </w:num>
  <w:num w:numId="19" w16cid:durableId="782767080">
    <w:abstractNumId w:val="3"/>
  </w:num>
  <w:num w:numId="20" w16cid:durableId="7371700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74"/>
    <w:rsid w:val="00002CC1"/>
    <w:rsid w:val="0002793A"/>
    <w:rsid w:val="000907F0"/>
    <w:rsid w:val="00092CD1"/>
    <w:rsid w:val="000C28EE"/>
    <w:rsid w:val="001A5326"/>
    <w:rsid w:val="001D52BD"/>
    <w:rsid w:val="001F2856"/>
    <w:rsid w:val="0046072F"/>
    <w:rsid w:val="00480457"/>
    <w:rsid w:val="004D5125"/>
    <w:rsid w:val="00614C29"/>
    <w:rsid w:val="006A20A5"/>
    <w:rsid w:val="007237D7"/>
    <w:rsid w:val="00777141"/>
    <w:rsid w:val="008B1847"/>
    <w:rsid w:val="00901175"/>
    <w:rsid w:val="009B5574"/>
    <w:rsid w:val="009C5BC7"/>
    <w:rsid w:val="009D18D0"/>
    <w:rsid w:val="00A9027B"/>
    <w:rsid w:val="00B520E8"/>
    <w:rsid w:val="00B65B30"/>
    <w:rsid w:val="00B7417A"/>
    <w:rsid w:val="00C14ED0"/>
    <w:rsid w:val="00C733E6"/>
    <w:rsid w:val="00C938F7"/>
    <w:rsid w:val="00D503A0"/>
    <w:rsid w:val="00D66FF5"/>
    <w:rsid w:val="00DE0E70"/>
    <w:rsid w:val="00E82AB6"/>
    <w:rsid w:val="00ED7FC8"/>
    <w:rsid w:val="00EE0598"/>
    <w:rsid w:val="00F57E91"/>
    <w:rsid w:val="00FD43BD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A9A9D"/>
  <w15:chartTrackingRefBased/>
  <w15:docId w15:val="{BB9844D5-5F6B-4C23-8B34-81AF5A6C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B30"/>
  </w:style>
  <w:style w:type="paragraph" w:styleId="Titlu1">
    <w:name w:val="heading 1"/>
    <w:basedOn w:val="Normal"/>
    <w:next w:val="Normal"/>
    <w:link w:val="Titlu1Caracter"/>
    <w:uiPriority w:val="9"/>
    <w:qFormat/>
    <w:rsid w:val="009B5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B5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B55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B5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B55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B5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B5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B5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B5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B5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B55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B55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B557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B557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B557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B557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B557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B557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B5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B5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B5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B5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B5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B557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B557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B557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B5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B557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B5574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B65B30"/>
    <w:pPr>
      <w:spacing w:after="0" w:line="240" w:lineRule="auto"/>
    </w:pPr>
  </w:style>
  <w:style w:type="table" w:styleId="Tabelgril">
    <w:name w:val="Table Grid"/>
    <w:basedOn w:val="TabelNormal"/>
    <w:uiPriority w:val="39"/>
    <w:rsid w:val="00B65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2771</Words>
  <Characters>16072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zirna.ioana@gmail.com</dc:creator>
  <cp:keywords/>
  <dc:description/>
  <cp:lastModifiedBy>comunabucov@outlook.com</cp:lastModifiedBy>
  <cp:revision>16</cp:revision>
  <cp:lastPrinted>2026-04-08T06:19:00Z</cp:lastPrinted>
  <dcterms:created xsi:type="dcterms:W3CDTF">2026-03-30T05:42:00Z</dcterms:created>
  <dcterms:modified xsi:type="dcterms:W3CDTF">2026-04-08T07:00:00Z</dcterms:modified>
</cp:coreProperties>
</file>