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97349" w14:textId="77777777" w:rsidR="00C0719E" w:rsidRPr="00C0719E" w:rsidRDefault="00C0719E" w:rsidP="00C0719E">
      <w:pPr>
        <w:spacing w:after="0" w:line="240" w:lineRule="auto"/>
        <w:outlineLvl w:val="0"/>
        <w:rPr>
          <w:rFonts w:ascii="Times New Roman" w:eastAsia="Times New Roman" w:hAnsi="Times New Roman" w:cs="Times New Roman"/>
          <w:b/>
          <w:bCs/>
          <w:kern w:val="36"/>
          <w:sz w:val="28"/>
          <w:szCs w:val="28"/>
          <w:lang w:eastAsia="ro-RO"/>
          <w14:ligatures w14:val="none"/>
        </w:rPr>
      </w:pPr>
      <w:r w:rsidRPr="00C0719E">
        <w:rPr>
          <w:rFonts w:ascii="Times New Roman" w:eastAsia="Times New Roman" w:hAnsi="Times New Roman" w:cs="Times New Roman"/>
          <w:b/>
          <w:bCs/>
          <w:kern w:val="36"/>
          <w:sz w:val="28"/>
          <w:szCs w:val="28"/>
          <w:lang w:eastAsia="ro-RO"/>
          <w14:ligatures w14:val="none"/>
        </w:rPr>
        <w:t>ROMÂNIA</w:t>
      </w:r>
    </w:p>
    <w:p w14:paraId="6B78A3DD" w14:textId="77777777" w:rsidR="00C0719E" w:rsidRPr="00C0719E" w:rsidRDefault="00C0719E" w:rsidP="00C0719E">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JUDEȚUL PRAHOVA</w:t>
      </w:r>
    </w:p>
    <w:p w14:paraId="0E334827" w14:textId="77777777" w:rsidR="00C0719E" w:rsidRPr="00C0719E" w:rsidRDefault="00C0719E" w:rsidP="00C0719E">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COMUNA BUCOV</w:t>
      </w:r>
    </w:p>
    <w:p w14:paraId="6063C52D" w14:textId="77777777" w:rsidR="00C0719E" w:rsidRPr="00C0719E" w:rsidRDefault="00C0719E" w:rsidP="00C0719E">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CONSILIUL LOCAL</w:t>
      </w:r>
    </w:p>
    <w:p w14:paraId="6E903459" w14:textId="63FBC2F2" w:rsidR="00C0719E" w:rsidRPr="00C0719E" w:rsidRDefault="00C0719E" w:rsidP="00C0719E">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C0719E">
        <w:rPr>
          <w:rFonts w:ascii="Times New Roman" w:eastAsia="Times New Roman" w:hAnsi="Times New Roman" w:cs="Times New Roman"/>
          <w:b/>
          <w:bCs/>
          <w:kern w:val="36"/>
          <w:sz w:val="28"/>
          <w:szCs w:val="28"/>
          <w:lang w:eastAsia="ro-RO"/>
          <w14:ligatures w14:val="none"/>
        </w:rPr>
        <w:t>PROIECT DE HOTĂRÂRE</w:t>
      </w:r>
      <w:r w:rsidR="00126464">
        <w:rPr>
          <w:rFonts w:ascii="Times New Roman" w:eastAsia="Times New Roman" w:hAnsi="Times New Roman" w:cs="Times New Roman"/>
          <w:b/>
          <w:bCs/>
          <w:kern w:val="36"/>
          <w:sz w:val="28"/>
          <w:szCs w:val="28"/>
          <w:lang w:eastAsia="ro-RO"/>
          <w14:ligatures w14:val="none"/>
        </w:rPr>
        <w:t xml:space="preserve">  nr 54/19 mai 2026</w:t>
      </w:r>
    </w:p>
    <w:p w14:paraId="2D3534D7" w14:textId="77777777" w:rsidR="00C0719E" w:rsidRPr="00C0719E" w:rsidRDefault="00C0719E" w:rsidP="00C0719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privind încheierea unui contract de prestări servicii cu o societate specializată în domeniul securității și sănătății în muncă, în vederea asigurării unui coordonator în materie de securitate și sănătate în muncă pentru fiecare șantier</w:t>
      </w:r>
    </w:p>
    <w:p w14:paraId="6D38F558" w14:textId="19B3F07D"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 xml:space="preserve">Consiliul Local al Comunei Bucov, întrunit în ședință extraordinară la data de </w:t>
      </w:r>
      <w:r>
        <w:rPr>
          <w:rFonts w:ascii="Times New Roman" w:eastAsia="Times New Roman" w:hAnsi="Times New Roman" w:cs="Times New Roman"/>
          <w:kern w:val="0"/>
          <w:sz w:val="28"/>
          <w:szCs w:val="28"/>
          <w:lang w:eastAsia="ro-RO"/>
          <w14:ligatures w14:val="none"/>
        </w:rPr>
        <w:t>22 mai 2026</w:t>
      </w:r>
      <w:r w:rsidRPr="00C0719E">
        <w:rPr>
          <w:rFonts w:ascii="Times New Roman" w:eastAsia="Times New Roman" w:hAnsi="Times New Roman" w:cs="Times New Roman"/>
          <w:kern w:val="0"/>
          <w:sz w:val="28"/>
          <w:szCs w:val="28"/>
          <w:lang w:eastAsia="ro-RO"/>
          <w14:ligatures w14:val="none"/>
        </w:rPr>
        <w:t>,</w:t>
      </w:r>
    </w:p>
    <w:p w14:paraId="4163D8A0" w14:textId="2E7A4F90"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Având în vedere:</w:t>
      </w:r>
    </w:p>
    <w:p w14:paraId="6C7C02E7" w14:textId="77777777" w:rsidR="00C0719E" w:rsidRPr="00C0719E" w:rsidRDefault="00C0719E" w:rsidP="00C0719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Referatul de aprobare al Primarului nr. 12735/19.05.2026;</w:t>
      </w:r>
    </w:p>
    <w:p w14:paraId="6C885772" w14:textId="77777777" w:rsidR="00C0719E" w:rsidRPr="00C0719E" w:rsidRDefault="00C0719E" w:rsidP="00C0719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Raportul compartimentului de specialitate nr. 12736/19.05.2026;</w:t>
      </w:r>
    </w:p>
    <w:p w14:paraId="458F903F" w14:textId="77777777" w:rsidR="00C0719E" w:rsidRPr="00C0719E" w:rsidRDefault="00C0719E" w:rsidP="00C0719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Prevederile Legii nr. 319/2006 a securității și sănătății în muncă, cu modificările și completările ulterioare;</w:t>
      </w:r>
    </w:p>
    <w:p w14:paraId="2F9DA704" w14:textId="77777777" w:rsidR="00C0719E" w:rsidRPr="00C0719E" w:rsidRDefault="00C0719E" w:rsidP="00C0719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Prevederile H.G. nr. 300/2006 privind cerințele minime de securitate și sănătate pentru șantierele temporare sau mobile;</w:t>
      </w:r>
    </w:p>
    <w:p w14:paraId="4E1D0E08" w14:textId="77777777" w:rsidR="00C0719E" w:rsidRPr="00C0719E" w:rsidRDefault="00C0719E" w:rsidP="00C0719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Prevederile Legii nr. 98/2016 privind achizițiile publice, cu modificările și completările ulterioare;</w:t>
      </w:r>
    </w:p>
    <w:p w14:paraId="4BB030FB" w14:textId="77777777" w:rsidR="00C0719E" w:rsidRPr="00C0719E" w:rsidRDefault="00C0719E" w:rsidP="00C0719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Prevederile art. 129 alin. (2) lit. d), alin. (7) lit. k), precum și ale art. 139 alin. (3) din O.U.G. nr. 57/2019 privind Codul administrativ, cu modificările și completările ulterioare;</w:t>
      </w:r>
    </w:p>
    <w:p w14:paraId="4153F27D"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În temeiul art. 196 alin. (1) lit. a) din O.U.G. nr. 57/2019 privind Codul administrativ, cu modificările și completările ulterioare,</w:t>
      </w:r>
    </w:p>
    <w:p w14:paraId="4C8A6F10" w14:textId="10094E7A" w:rsidR="00C0719E" w:rsidRPr="00C0719E" w:rsidRDefault="00C0719E" w:rsidP="00C0719E">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b/>
          <w:bCs/>
          <w:kern w:val="0"/>
          <w:sz w:val="28"/>
          <w:szCs w:val="28"/>
          <w:lang w:eastAsia="ro-RO"/>
          <w14:ligatures w14:val="none"/>
        </w:rPr>
        <w:t>HOTĂRĂȘTE:</w:t>
      </w:r>
    </w:p>
    <w:p w14:paraId="53DB5DBD" w14:textId="39531119" w:rsidR="00C0719E" w:rsidRP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1</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Se aprobă încheierea unui contract de prestări servicii cu o societate specializată în domeniul securității și sănătății în muncă, în vederea asigurării serviciilor de coordonare în materie de securitate și sănătate în muncă pentru fiecare șantier aflat în administrarea sau în responsabilitatea UAT Comuna Bucov.</w:t>
      </w:r>
    </w:p>
    <w:p w14:paraId="1AC386F2" w14:textId="77777777" w:rsid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18D9554E" w14:textId="77777777" w:rsid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72BA15C2" w14:textId="77777777" w:rsid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57441CB7" w14:textId="77777777" w:rsid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257817A0" w14:textId="77777777" w:rsid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46E61A1E" w14:textId="6B0E7A56" w:rsidR="00C0719E" w:rsidRP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2</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Serviciile prevăzute la art. 1 vor include, fără a se limita la:</w:t>
      </w:r>
    </w:p>
    <w:p w14:paraId="0484B95C" w14:textId="77777777" w:rsidR="00C0719E" w:rsidRPr="00C0719E" w:rsidRDefault="00C0719E" w:rsidP="00C0719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desemnarea unui coordonator SSM pentru faza de proiectare și/sau execuție, după caz;</w:t>
      </w:r>
    </w:p>
    <w:p w14:paraId="72C7A455" w14:textId="77777777" w:rsidR="00C0719E" w:rsidRPr="00C0719E" w:rsidRDefault="00C0719E" w:rsidP="00C0719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verificarea respectării măsurilor de securitate și sănătate în muncă pe șantier;</w:t>
      </w:r>
    </w:p>
    <w:p w14:paraId="6FF84DA2" w14:textId="77777777" w:rsidR="00C0719E" w:rsidRPr="00C0719E" w:rsidRDefault="00C0719E" w:rsidP="00C0719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întocmirea și actualizarea documentațiilor specifice;</w:t>
      </w:r>
    </w:p>
    <w:p w14:paraId="23C72A54" w14:textId="77777777" w:rsidR="00C0719E" w:rsidRPr="00C0719E" w:rsidRDefault="00C0719E" w:rsidP="00C0719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participarea la ședințele de coordonare și verificare a lucrărilor;</w:t>
      </w:r>
    </w:p>
    <w:p w14:paraId="2AAF9057" w14:textId="77777777" w:rsidR="00C0719E" w:rsidRPr="00C0719E" w:rsidRDefault="00C0719E" w:rsidP="00C0719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monitorizarea respectării legislației aplicabile în domeniul securității și sănătății în muncă.</w:t>
      </w:r>
    </w:p>
    <w:p w14:paraId="5879FAF6" w14:textId="2943ECC5" w:rsidR="00C0719E" w:rsidRP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3</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Achiziția serviciilor se va realiza cu respectarea prevederilor legislației privind achizițiile publice.</w:t>
      </w:r>
    </w:p>
    <w:p w14:paraId="6A299677" w14:textId="61764A1C" w:rsidR="00C0719E" w:rsidRP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4</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Se mandatează Primarul Comunei Bucov, domnul Savu Ion, pentru semnarea contractului de prestări servicii și pentru îndeplinirea tuturor formalităților necesare ducerii la îndeplinire a prezentei hotărâri.</w:t>
      </w:r>
    </w:p>
    <w:p w14:paraId="7E5F9D01" w14:textId="0A5A65D1" w:rsidR="00C0719E" w:rsidRP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5</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Cheltuielile aferente serviciilor prevăzute în prezenta hotărâre vor fi suportate din bugetul local, în limita fondurilor aprobate cu această destinație.</w:t>
      </w:r>
    </w:p>
    <w:p w14:paraId="56EA2F97" w14:textId="3900FA82" w:rsidR="00C0719E" w:rsidRPr="00C0719E" w:rsidRDefault="00C0719E" w:rsidP="00C0719E">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6</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Prezenta hotărâre se comunică:</w:t>
      </w:r>
    </w:p>
    <w:p w14:paraId="71309303" w14:textId="77777777" w:rsidR="00C0719E" w:rsidRPr="00C0719E" w:rsidRDefault="00C0719E" w:rsidP="00C0719E">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Primarului Comunei Bucov;</w:t>
      </w:r>
    </w:p>
    <w:p w14:paraId="6F84CE27" w14:textId="77777777" w:rsidR="00C0719E" w:rsidRPr="00C0719E" w:rsidRDefault="00C0719E" w:rsidP="00C0719E">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Compartimentului achiziții publice;</w:t>
      </w:r>
    </w:p>
    <w:p w14:paraId="54E595F1" w14:textId="77777777" w:rsidR="00C0719E" w:rsidRPr="00C0719E" w:rsidRDefault="00C0719E" w:rsidP="00C0719E">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Compartimentului investiții/urbanism;</w:t>
      </w:r>
    </w:p>
    <w:p w14:paraId="06B62E6C" w14:textId="7893C08B" w:rsidR="00C0719E" w:rsidRPr="00C0719E" w:rsidRDefault="00C0719E" w:rsidP="00C0719E">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 xml:space="preserve">Instituției Prefectului – Județul </w:t>
      </w:r>
      <w:r>
        <w:rPr>
          <w:rFonts w:ascii="Times New Roman" w:eastAsia="Times New Roman" w:hAnsi="Times New Roman" w:cs="Times New Roman"/>
          <w:kern w:val="0"/>
          <w:sz w:val="28"/>
          <w:szCs w:val="28"/>
          <w:lang w:eastAsia="ro-RO"/>
          <w14:ligatures w14:val="none"/>
        </w:rPr>
        <w:t>Prahova</w:t>
      </w:r>
      <w:r w:rsidRPr="00C0719E">
        <w:rPr>
          <w:rFonts w:ascii="Times New Roman" w:eastAsia="Times New Roman" w:hAnsi="Times New Roman" w:cs="Times New Roman"/>
          <w:kern w:val="0"/>
          <w:sz w:val="28"/>
          <w:szCs w:val="28"/>
          <w:lang w:eastAsia="ro-RO"/>
          <w14:ligatures w14:val="none"/>
        </w:rPr>
        <w:t>;</w:t>
      </w:r>
    </w:p>
    <w:p w14:paraId="161F9FFB" w14:textId="77777777" w:rsidR="00C0719E" w:rsidRPr="00C0719E" w:rsidRDefault="00C0719E" w:rsidP="00C0719E">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Oricăror alte instituții interesate.</w:t>
      </w:r>
    </w:p>
    <w:p w14:paraId="160A87EA" w14:textId="77777777" w:rsid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 xml:space="preserve">INIȚIATOR, </w:t>
      </w:r>
    </w:p>
    <w:p w14:paraId="5649233E" w14:textId="43E3D260"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PRIMAR Savu Ion</w:t>
      </w:r>
    </w:p>
    <w:p w14:paraId="13D9B05D" w14:textId="77777777" w:rsidR="00C0719E" w:rsidRDefault="00C0719E" w:rsidP="00C0719E">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 xml:space="preserve">AVIZAT PENTRU LEGALITATE, </w:t>
      </w:r>
    </w:p>
    <w:p w14:paraId="4ED9F12A" w14:textId="214FA180" w:rsidR="00C0719E" w:rsidRDefault="00C0719E" w:rsidP="00C0719E">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SECRETAR GENERAL</w:t>
      </w:r>
      <w:r>
        <w:rPr>
          <w:rFonts w:ascii="Times New Roman" w:eastAsia="Times New Roman" w:hAnsi="Times New Roman" w:cs="Times New Roman"/>
          <w:kern w:val="0"/>
          <w:sz w:val="28"/>
          <w:szCs w:val="28"/>
          <w:lang w:eastAsia="ro-RO"/>
          <w14:ligatures w14:val="none"/>
        </w:rPr>
        <w:t>,</w:t>
      </w:r>
    </w:p>
    <w:p w14:paraId="43473AB5" w14:textId="68634891" w:rsidR="00C0719E" w:rsidRPr="00C0719E" w:rsidRDefault="00C0719E" w:rsidP="00C0719E">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Nae Florentina Cristina</w:t>
      </w:r>
    </w:p>
    <w:p w14:paraId="1A05CAD3" w14:textId="574E910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3B67EF84"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7F04E0E6"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78BC5C73"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62ADE296" w14:textId="77777777" w:rsidR="00C0719E" w:rsidRPr="00C0719E" w:rsidRDefault="00C0719E" w:rsidP="00C0719E">
      <w:pPr>
        <w:spacing w:after="0" w:line="240" w:lineRule="auto"/>
        <w:outlineLvl w:val="0"/>
        <w:rPr>
          <w:rFonts w:ascii="Times New Roman" w:eastAsia="Times New Roman" w:hAnsi="Times New Roman" w:cs="Times New Roman"/>
          <w:b/>
          <w:bCs/>
          <w:kern w:val="36"/>
          <w:sz w:val="28"/>
          <w:szCs w:val="28"/>
          <w:lang w:eastAsia="ro-RO"/>
          <w14:ligatures w14:val="none"/>
        </w:rPr>
      </w:pPr>
      <w:r w:rsidRPr="00C0719E">
        <w:rPr>
          <w:rFonts w:ascii="Times New Roman" w:eastAsia="Times New Roman" w:hAnsi="Times New Roman" w:cs="Times New Roman"/>
          <w:b/>
          <w:bCs/>
          <w:kern w:val="36"/>
          <w:sz w:val="28"/>
          <w:szCs w:val="28"/>
          <w:lang w:eastAsia="ro-RO"/>
          <w14:ligatures w14:val="none"/>
        </w:rPr>
        <w:t>ROMÂNIA</w:t>
      </w:r>
    </w:p>
    <w:p w14:paraId="43DA8230" w14:textId="77777777" w:rsidR="00C0719E" w:rsidRPr="00C0719E" w:rsidRDefault="00C0719E" w:rsidP="00C0719E">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JUDEȚUL PRAHOVA</w:t>
      </w:r>
    </w:p>
    <w:p w14:paraId="30C14248" w14:textId="77777777" w:rsidR="00C0719E" w:rsidRPr="00C0719E" w:rsidRDefault="00C0719E" w:rsidP="00C0719E">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COMUNA BUCOV</w:t>
      </w:r>
    </w:p>
    <w:p w14:paraId="01188BA4" w14:textId="77777777" w:rsidR="00C0719E" w:rsidRPr="00C0719E" w:rsidRDefault="00C0719E" w:rsidP="00C0719E">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CONSILIUL LOCAL</w:t>
      </w:r>
    </w:p>
    <w:p w14:paraId="6E957E66"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6B42D013" w14:textId="2D0CEA16" w:rsidR="00C0719E" w:rsidRP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7D35576B" w14:textId="662863F7" w:rsidR="00C0719E" w:rsidRPr="00C0719E" w:rsidRDefault="00C0719E" w:rsidP="00C0719E">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C0719E">
        <w:rPr>
          <w:rFonts w:ascii="Times New Roman" w:eastAsia="Times New Roman" w:hAnsi="Times New Roman" w:cs="Times New Roman"/>
          <w:b/>
          <w:bCs/>
          <w:kern w:val="36"/>
          <w:sz w:val="28"/>
          <w:szCs w:val="28"/>
          <w:lang w:eastAsia="ro-RO"/>
          <w14:ligatures w14:val="none"/>
        </w:rPr>
        <w:t>REFERAT DE APROBARE</w:t>
      </w:r>
    </w:p>
    <w:p w14:paraId="0267A115"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Subsemnatul, Savu Ion, primar al Comunei Bucov, propun spre aprobare proiectul de hotărâre privind încheierea unui contract de prestări servicii cu o societate specializată în domeniul securității și sănătății în muncă.</w:t>
      </w:r>
    </w:p>
    <w:p w14:paraId="5C9B43D2"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Necesitatea adoptării acestei hotărâri rezultă din obligația legală a autorității publice locale de a asigura respectarea normelor privind securitatea și sănătatea în muncă pe șantierele temporare sau mobile aferente investițiilor derulate de UAT.</w:t>
      </w:r>
    </w:p>
    <w:p w14:paraId="4B85BB0A"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Având în vedere complexitatea lucrărilor și obligațiile prevăzute de legislația în vigoare, este necesară contractarea unor servicii specializate pentru desemnarea unui coordonator SSM pentru fiecare șantier.</w:t>
      </w:r>
    </w:p>
    <w:p w14:paraId="646540C1"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Prin asigurarea acestor servicii se urmărește:</w:t>
      </w:r>
    </w:p>
    <w:p w14:paraId="1B7208F4" w14:textId="77777777" w:rsidR="00C0719E" w:rsidRPr="00C0719E" w:rsidRDefault="00C0719E" w:rsidP="00C0719E">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prevenirea accidentelor de muncă;</w:t>
      </w:r>
    </w:p>
    <w:p w14:paraId="00CE2E25" w14:textId="77777777" w:rsidR="00C0719E" w:rsidRPr="00C0719E" w:rsidRDefault="00C0719E" w:rsidP="00C0719E">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respectarea obligațiilor legale;</w:t>
      </w:r>
    </w:p>
    <w:p w14:paraId="00CCE915" w14:textId="77777777" w:rsidR="00C0719E" w:rsidRPr="00C0719E" w:rsidRDefault="00C0719E" w:rsidP="00C0719E">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monitorizarea permanentă a condițiilor de lucru pe șantiere;</w:t>
      </w:r>
    </w:p>
    <w:p w14:paraId="5016817A" w14:textId="77777777" w:rsidR="00C0719E" w:rsidRPr="00C0719E" w:rsidRDefault="00C0719E" w:rsidP="00C0719E">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reducerea riscurilor privind eventualele sancțiuni aplicabile autorității contractante.</w:t>
      </w:r>
    </w:p>
    <w:p w14:paraId="0A72092A"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Față de cele prezentate, propun adoptarea proiectului de hotărâre în forma prezentată.</w:t>
      </w:r>
    </w:p>
    <w:p w14:paraId="53D64156"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PRIMAR, Savu Ion</w:t>
      </w:r>
    </w:p>
    <w:p w14:paraId="5D95591B" w14:textId="368FD9AA"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1A545E13"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5840CCFC"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55F27501"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2749AE80"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42BBB523"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25A5C9FE"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73A8C210"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5B3C4560"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1FCA2285"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5E443AB3"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7062CE1E" w14:textId="77777777" w:rsidR="00C0719E" w:rsidRPr="00C0719E" w:rsidRDefault="00C0719E" w:rsidP="00C0719E">
      <w:pPr>
        <w:spacing w:after="0" w:line="240" w:lineRule="auto"/>
        <w:outlineLvl w:val="0"/>
        <w:rPr>
          <w:rFonts w:ascii="Times New Roman" w:eastAsia="Times New Roman" w:hAnsi="Times New Roman" w:cs="Times New Roman"/>
          <w:b/>
          <w:bCs/>
          <w:kern w:val="36"/>
          <w:sz w:val="28"/>
          <w:szCs w:val="28"/>
          <w:lang w:eastAsia="ro-RO"/>
          <w14:ligatures w14:val="none"/>
        </w:rPr>
      </w:pPr>
      <w:r w:rsidRPr="00C0719E">
        <w:rPr>
          <w:rFonts w:ascii="Times New Roman" w:eastAsia="Times New Roman" w:hAnsi="Times New Roman" w:cs="Times New Roman"/>
          <w:b/>
          <w:bCs/>
          <w:kern w:val="36"/>
          <w:sz w:val="28"/>
          <w:szCs w:val="28"/>
          <w:lang w:eastAsia="ro-RO"/>
          <w14:ligatures w14:val="none"/>
        </w:rPr>
        <w:t>ROMÂNIA</w:t>
      </w:r>
    </w:p>
    <w:p w14:paraId="198A54BB" w14:textId="77777777" w:rsidR="00C0719E" w:rsidRPr="00C0719E" w:rsidRDefault="00C0719E" w:rsidP="00C0719E">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JUDEȚUL PRAHOVA</w:t>
      </w:r>
    </w:p>
    <w:p w14:paraId="6AE138E9" w14:textId="77777777" w:rsidR="00C0719E" w:rsidRPr="00C0719E" w:rsidRDefault="00C0719E" w:rsidP="00C0719E">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COMUNA BUCOV</w:t>
      </w:r>
    </w:p>
    <w:p w14:paraId="5D513E93" w14:textId="77777777" w:rsidR="00C0719E" w:rsidRPr="00C0719E" w:rsidRDefault="00C0719E" w:rsidP="00C0719E">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CONSILIUL LOCAL</w:t>
      </w:r>
    </w:p>
    <w:p w14:paraId="0612AA59" w14:textId="77777777" w:rsid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3376D1FE" w14:textId="77777777" w:rsidR="00C0719E" w:rsidRPr="00C0719E" w:rsidRDefault="00C0719E" w:rsidP="00C0719E">
      <w:pPr>
        <w:spacing w:after="0" w:line="240" w:lineRule="auto"/>
        <w:rPr>
          <w:rFonts w:ascii="Times New Roman" w:eastAsia="Times New Roman" w:hAnsi="Times New Roman" w:cs="Times New Roman"/>
          <w:kern w:val="0"/>
          <w:sz w:val="28"/>
          <w:szCs w:val="28"/>
          <w:lang w:eastAsia="ro-RO"/>
          <w14:ligatures w14:val="none"/>
        </w:rPr>
      </w:pPr>
    </w:p>
    <w:p w14:paraId="45884AFB" w14:textId="77777777" w:rsidR="00C0719E" w:rsidRPr="00C0719E" w:rsidRDefault="00C0719E" w:rsidP="00C0719E">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sidRPr="00C0719E">
        <w:rPr>
          <w:rFonts w:ascii="Times New Roman" w:eastAsia="Times New Roman" w:hAnsi="Times New Roman" w:cs="Times New Roman"/>
          <w:b/>
          <w:bCs/>
          <w:kern w:val="36"/>
          <w:sz w:val="28"/>
          <w:szCs w:val="28"/>
          <w:lang w:eastAsia="ro-RO"/>
          <w14:ligatures w14:val="none"/>
        </w:rPr>
        <w:t>RAPORT DE SPECIALITATE</w:t>
      </w:r>
    </w:p>
    <w:p w14:paraId="18B167C9"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Compartimentul de specialitate din cadrul aparatului de specialitate al Primarului Comunei Bucov a analizat proiectul de hotărâre privind încheierea unui contract de prestări servicii cu o societate specializată în domeniul securității și sănătății în muncă.</w:t>
      </w:r>
    </w:p>
    <w:p w14:paraId="68E7535F"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În conformitate cu prevederile Legii nr. 319/2006 și ale H.G. nr. 300/2006, beneficiarul lucrărilor are obligația de a desemna coordonatori în materie de securitate și sănătate în muncă pentru șantierele temporare sau mobile.</w:t>
      </w:r>
    </w:p>
    <w:p w14:paraId="0D765D0C"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Având în vedere faptul că UAT Comuna Bucov derulează/urmează să deruleze lucrări de investiții și reparații, se impune contractarea unor servicii specializate în domeniul SSM.</w:t>
      </w:r>
    </w:p>
    <w:p w14:paraId="10DC60AA" w14:textId="77777777" w:rsidR="00C0719E" w:rsidRP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Proiectul de hotărâre este legal, oportun și necesar.</w:t>
      </w:r>
    </w:p>
    <w:p w14:paraId="71752249" w14:textId="77777777" w:rsid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Compartiment de specialitate,</w:t>
      </w:r>
    </w:p>
    <w:p w14:paraId="283B6A3A" w14:textId="19522ED2" w:rsidR="00C0719E" w:rsidRDefault="00C0719E"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roofErr w:type="spellStart"/>
      <w:r>
        <w:rPr>
          <w:rFonts w:ascii="Times New Roman" w:eastAsia="Times New Roman" w:hAnsi="Times New Roman" w:cs="Times New Roman"/>
          <w:kern w:val="0"/>
          <w:sz w:val="28"/>
          <w:szCs w:val="28"/>
          <w:lang w:eastAsia="ro-RO"/>
          <w14:ligatures w14:val="none"/>
        </w:rPr>
        <w:t>Insp.mediu</w:t>
      </w:r>
      <w:proofErr w:type="spellEnd"/>
      <w:r>
        <w:rPr>
          <w:rFonts w:ascii="Times New Roman" w:eastAsia="Times New Roman" w:hAnsi="Times New Roman" w:cs="Times New Roman"/>
          <w:kern w:val="0"/>
          <w:sz w:val="28"/>
          <w:szCs w:val="28"/>
          <w:lang w:eastAsia="ro-RO"/>
          <w14:ligatures w14:val="none"/>
        </w:rPr>
        <w:t xml:space="preserve"> Corina </w:t>
      </w:r>
      <w:proofErr w:type="spellStart"/>
      <w:r>
        <w:rPr>
          <w:rFonts w:ascii="Times New Roman" w:eastAsia="Times New Roman" w:hAnsi="Times New Roman" w:cs="Times New Roman"/>
          <w:kern w:val="0"/>
          <w:sz w:val="28"/>
          <w:szCs w:val="28"/>
          <w:lang w:eastAsia="ro-RO"/>
          <w14:ligatures w14:val="none"/>
        </w:rPr>
        <w:t>Babanau</w:t>
      </w:r>
      <w:proofErr w:type="spellEnd"/>
    </w:p>
    <w:p w14:paraId="65EE6B1B"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98E0B64"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B79AEB1"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0A74F4D"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D278756"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5339105"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EDFB888"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419D8B1"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2D62C1B"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675A11C" w14:textId="77777777" w:rsidR="002A5DE1" w:rsidRPr="00C0719E" w:rsidRDefault="002A5DE1" w:rsidP="002A5DE1">
      <w:pPr>
        <w:spacing w:after="0" w:line="240" w:lineRule="auto"/>
        <w:outlineLvl w:val="0"/>
        <w:rPr>
          <w:rFonts w:ascii="Times New Roman" w:eastAsia="Times New Roman" w:hAnsi="Times New Roman" w:cs="Times New Roman"/>
          <w:b/>
          <w:bCs/>
          <w:kern w:val="36"/>
          <w:sz w:val="28"/>
          <w:szCs w:val="28"/>
          <w:lang w:eastAsia="ro-RO"/>
          <w14:ligatures w14:val="none"/>
        </w:rPr>
      </w:pPr>
      <w:r w:rsidRPr="00C0719E">
        <w:rPr>
          <w:rFonts w:ascii="Times New Roman" w:eastAsia="Times New Roman" w:hAnsi="Times New Roman" w:cs="Times New Roman"/>
          <w:b/>
          <w:bCs/>
          <w:kern w:val="36"/>
          <w:sz w:val="28"/>
          <w:szCs w:val="28"/>
          <w:lang w:eastAsia="ro-RO"/>
          <w14:ligatures w14:val="none"/>
        </w:rPr>
        <w:t>ROMÂNIA</w:t>
      </w:r>
    </w:p>
    <w:p w14:paraId="39B25D8E" w14:textId="77777777" w:rsidR="002A5DE1" w:rsidRPr="00C0719E" w:rsidRDefault="002A5DE1" w:rsidP="002A5DE1">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JUDEȚUL PRAHOVA</w:t>
      </w:r>
    </w:p>
    <w:p w14:paraId="0ABBD4C6" w14:textId="77777777" w:rsidR="002A5DE1" w:rsidRPr="00C0719E" w:rsidRDefault="002A5DE1" w:rsidP="002A5DE1">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COMUNA BUCOV</w:t>
      </w:r>
    </w:p>
    <w:p w14:paraId="62DE6EA5" w14:textId="77777777" w:rsidR="002A5DE1" w:rsidRPr="00C0719E" w:rsidRDefault="002A5DE1" w:rsidP="002A5DE1">
      <w:pPr>
        <w:spacing w:after="0" w:line="240" w:lineRule="auto"/>
        <w:outlineLvl w:val="1"/>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CONSILIUL LOCAL</w:t>
      </w:r>
    </w:p>
    <w:p w14:paraId="0A478B0F" w14:textId="42B252C8" w:rsidR="002A5DE1" w:rsidRPr="00C0719E" w:rsidRDefault="002A5DE1" w:rsidP="002A5DE1">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C0719E">
        <w:rPr>
          <w:rFonts w:ascii="Times New Roman" w:eastAsia="Times New Roman" w:hAnsi="Times New Roman" w:cs="Times New Roman"/>
          <w:b/>
          <w:bCs/>
          <w:kern w:val="36"/>
          <w:sz w:val="28"/>
          <w:szCs w:val="28"/>
          <w:lang w:eastAsia="ro-RO"/>
          <w14:ligatures w14:val="none"/>
        </w:rPr>
        <w:t xml:space="preserve"> HOTĂRÂRE</w:t>
      </w:r>
      <w:r>
        <w:rPr>
          <w:rFonts w:ascii="Times New Roman" w:eastAsia="Times New Roman" w:hAnsi="Times New Roman" w:cs="Times New Roman"/>
          <w:b/>
          <w:bCs/>
          <w:kern w:val="36"/>
          <w:sz w:val="28"/>
          <w:szCs w:val="28"/>
          <w:lang w:eastAsia="ro-RO"/>
          <w14:ligatures w14:val="none"/>
        </w:rPr>
        <w:t>A Nr. 54/22.05.2026</w:t>
      </w:r>
    </w:p>
    <w:p w14:paraId="75AE6D20" w14:textId="77777777" w:rsidR="002A5DE1" w:rsidRPr="00C0719E" w:rsidRDefault="002A5DE1" w:rsidP="002A5DE1">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privind încheierea unui contract de prestări servicii cu o societate specializată în domeniul securității și sănătății în muncă, în vederea asigurării unui coordonator în materie de securitate și sănătate în muncă pentru fiecare șantier</w:t>
      </w:r>
    </w:p>
    <w:p w14:paraId="3F9D6B0C" w14:textId="77777777" w:rsidR="002A5DE1" w:rsidRPr="00C0719E" w:rsidRDefault="002A5DE1" w:rsidP="002A5DE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 xml:space="preserve">Consiliul Local al Comunei Bucov, întrunit în ședință extraordinară la data de </w:t>
      </w:r>
      <w:r>
        <w:rPr>
          <w:rFonts w:ascii="Times New Roman" w:eastAsia="Times New Roman" w:hAnsi="Times New Roman" w:cs="Times New Roman"/>
          <w:kern w:val="0"/>
          <w:sz w:val="28"/>
          <w:szCs w:val="28"/>
          <w:lang w:eastAsia="ro-RO"/>
          <w14:ligatures w14:val="none"/>
        </w:rPr>
        <w:t>22 mai 2026</w:t>
      </w:r>
      <w:r w:rsidRPr="00C0719E">
        <w:rPr>
          <w:rFonts w:ascii="Times New Roman" w:eastAsia="Times New Roman" w:hAnsi="Times New Roman" w:cs="Times New Roman"/>
          <w:kern w:val="0"/>
          <w:sz w:val="28"/>
          <w:szCs w:val="28"/>
          <w:lang w:eastAsia="ro-RO"/>
          <w14:ligatures w14:val="none"/>
        </w:rPr>
        <w:t>,</w:t>
      </w:r>
    </w:p>
    <w:p w14:paraId="1520801B" w14:textId="77777777" w:rsidR="002A5DE1" w:rsidRPr="00C0719E" w:rsidRDefault="002A5DE1" w:rsidP="002A5DE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Având în vedere:</w:t>
      </w:r>
    </w:p>
    <w:p w14:paraId="1ADF4FFF" w14:textId="77777777" w:rsidR="002A5DE1" w:rsidRPr="00C0719E" w:rsidRDefault="002A5DE1" w:rsidP="002A5DE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Referatul de aprobare al Primarului nr. 12735/19.05.2026;</w:t>
      </w:r>
    </w:p>
    <w:p w14:paraId="040CA85B" w14:textId="77777777" w:rsidR="002A5DE1" w:rsidRPr="00C0719E" w:rsidRDefault="002A5DE1" w:rsidP="002A5DE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Raportul compartimentului de specialitate nr. 12736/19.05.2026;</w:t>
      </w:r>
    </w:p>
    <w:p w14:paraId="74A35FCE" w14:textId="77777777" w:rsidR="002A5DE1" w:rsidRPr="00C0719E" w:rsidRDefault="002A5DE1" w:rsidP="002A5DE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Prevederile Legii nr. 319/2006 a securității și sănătății în muncă, cu modificările și completările ulterioare;</w:t>
      </w:r>
    </w:p>
    <w:p w14:paraId="3A9F5D3E" w14:textId="77777777" w:rsidR="002A5DE1" w:rsidRPr="00C0719E" w:rsidRDefault="002A5DE1" w:rsidP="002A5DE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Prevederile H.G. nr. 300/2006 privind cerințele minime de securitate și sănătate pentru șantierele temporare sau mobile;</w:t>
      </w:r>
    </w:p>
    <w:p w14:paraId="0EC8F3A9" w14:textId="77777777" w:rsidR="002A5DE1" w:rsidRPr="00C0719E" w:rsidRDefault="002A5DE1" w:rsidP="002A5DE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Prevederile Legii nr. 98/2016 privind achizițiile publice, cu modificările și completările ulterioare;</w:t>
      </w:r>
    </w:p>
    <w:p w14:paraId="4E384F98" w14:textId="77777777" w:rsidR="002A5DE1" w:rsidRPr="00C0719E" w:rsidRDefault="002A5DE1" w:rsidP="002A5DE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Prevederile art. 129 alin. (2) lit. d), alin. (7) lit. k), precum și ale art. 139 alin. (3) din O.U.G. nr. 57/2019 privind Codul administrativ, cu modificările și completările ulterioare;</w:t>
      </w:r>
    </w:p>
    <w:p w14:paraId="615252B5" w14:textId="77777777" w:rsidR="002A5DE1" w:rsidRPr="00C0719E" w:rsidRDefault="002A5DE1" w:rsidP="002A5DE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În temeiul art. 196 alin. (1) lit. a) din O.U.G. nr. 57/2019 privind Codul administrativ, cu modificările și completările ulterioare,</w:t>
      </w:r>
    </w:p>
    <w:p w14:paraId="2E3BD773" w14:textId="77777777" w:rsidR="002A5DE1" w:rsidRPr="00C0719E" w:rsidRDefault="002A5DE1" w:rsidP="002A5DE1">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b/>
          <w:bCs/>
          <w:kern w:val="0"/>
          <w:sz w:val="28"/>
          <w:szCs w:val="28"/>
          <w:lang w:eastAsia="ro-RO"/>
          <w14:ligatures w14:val="none"/>
        </w:rPr>
        <w:t>HOTĂRĂȘTE:</w:t>
      </w:r>
    </w:p>
    <w:p w14:paraId="48C52D9E" w14:textId="77777777" w:rsidR="002A5DE1" w:rsidRPr="00C0719E" w:rsidRDefault="002A5DE1" w:rsidP="002A5DE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1</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Se aprobă încheierea unui contract de prestări servicii cu o societate specializată în domeniul securității și sănătății în muncă, în vederea asigurării serviciilor de coordonare în materie de securitate și sănătate în muncă pentru fiecare șantier aflat în administrarea sau în responsabilitatea UAT Comuna Bucov.</w:t>
      </w:r>
    </w:p>
    <w:p w14:paraId="4F73F43E" w14:textId="77777777" w:rsidR="002A5DE1" w:rsidRDefault="002A5DE1" w:rsidP="002A5DE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65078B05" w14:textId="77777777" w:rsidR="002A5DE1" w:rsidRDefault="002A5DE1" w:rsidP="002A5DE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0791A3DF" w14:textId="77777777" w:rsidR="002A5DE1" w:rsidRDefault="002A5DE1" w:rsidP="002A5DE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6D6D217F" w14:textId="77777777" w:rsidR="002A5DE1" w:rsidRPr="00C0719E" w:rsidRDefault="002A5DE1" w:rsidP="002A5DE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2</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Serviciile prevăzute la art. 1 vor include, fără a se limita la:</w:t>
      </w:r>
    </w:p>
    <w:p w14:paraId="0EAAE772" w14:textId="77777777" w:rsidR="002A5DE1" w:rsidRPr="00C0719E" w:rsidRDefault="002A5DE1" w:rsidP="002A5DE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desemnarea unui coordonator SSM pentru faza de proiectare și/sau execuție, după caz;</w:t>
      </w:r>
    </w:p>
    <w:p w14:paraId="4D7DBFE1" w14:textId="77777777" w:rsidR="002A5DE1" w:rsidRPr="00C0719E" w:rsidRDefault="002A5DE1" w:rsidP="002A5DE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verificarea respectării măsurilor de securitate și sănătate în muncă pe șantier;</w:t>
      </w:r>
    </w:p>
    <w:p w14:paraId="6C36EECE" w14:textId="77777777" w:rsidR="002A5DE1" w:rsidRPr="00C0719E" w:rsidRDefault="002A5DE1" w:rsidP="002A5DE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întocmirea și actualizarea documentațiilor specifice;</w:t>
      </w:r>
    </w:p>
    <w:p w14:paraId="12744D66" w14:textId="77777777" w:rsidR="002A5DE1" w:rsidRPr="00C0719E" w:rsidRDefault="002A5DE1" w:rsidP="002A5DE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participarea la ședințele de coordonare și verificare a lucrărilor;</w:t>
      </w:r>
    </w:p>
    <w:p w14:paraId="12C9FF93" w14:textId="77777777" w:rsidR="002A5DE1" w:rsidRPr="00C0719E" w:rsidRDefault="002A5DE1" w:rsidP="002A5DE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monitorizarea respectării legislației aplicabile în domeniul securității și sănătății în muncă.</w:t>
      </w:r>
    </w:p>
    <w:p w14:paraId="6A5E62BF" w14:textId="77777777" w:rsidR="002A5DE1" w:rsidRPr="00C0719E" w:rsidRDefault="002A5DE1" w:rsidP="002A5DE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3</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Achiziția serviciilor se va realiza cu respectarea prevederilor legislației privind achizițiile publice.</w:t>
      </w:r>
    </w:p>
    <w:p w14:paraId="41FF2A01" w14:textId="77777777" w:rsidR="002A5DE1" w:rsidRPr="00C0719E" w:rsidRDefault="002A5DE1" w:rsidP="002A5DE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4</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Se mandatează Primarul Comunei Bucov, domnul Savu Ion, pentru semnarea contractului de prestări servicii și pentru îndeplinirea tuturor formalităților necesare ducerii la îndeplinire a prezentei hotărâri.</w:t>
      </w:r>
    </w:p>
    <w:p w14:paraId="74FB426D" w14:textId="77777777" w:rsidR="002A5DE1" w:rsidRPr="00C0719E" w:rsidRDefault="002A5DE1" w:rsidP="002A5DE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5</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Cheltuielile aferente serviciilor prevăzute în prezenta hotărâre vor fi suportate din bugetul local, în limita fondurilor aprobate cu această destinație.</w:t>
      </w:r>
    </w:p>
    <w:p w14:paraId="6630362C" w14:textId="77777777" w:rsidR="002A5DE1" w:rsidRPr="00C0719E" w:rsidRDefault="002A5DE1" w:rsidP="002A5DE1">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C0719E">
        <w:rPr>
          <w:rFonts w:ascii="Times New Roman" w:eastAsia="Times New Roman" w:hAnsi="Times New Roman" w:cs="Times New Roman"/>
          <w:b/>
          <w:bCs/>
          <w:kern w:val="0"/>
          <w:sz w:val="28"/>
          <w:szCs w:val="28"/>
          <w:lang w:eastAsia="ro-RO"/>
          <w14:ligatures w14:val="none"/>
        </w:rPr>
        <w:t>Art. 6</w:t>
      </w:r>
      <w:r>
        <w:rPr>
          <w:rFonts w:ascii="Times New Roman" w:eastAsia="Times New Roman" w:hAnsi="Times New Roman" w:cs="Times New Roman"/>
          <w:b/>
          <w:bCs/>
          <w:kern w:val="0"/>
          <w:sz w:val="28"/>
          <w:szCs w:val="28"/>
          <w:lang w:eastAsia="ro-RO"/>
          <w14:ligatures w14:val="none"/>
        </w:rPr>
        <w:t xml:space="preserve"> </w:t>
      </w:r>
      <w:r w:rsidRPr="00C0719E">
        <w:rPr>
          <w:rFonts w:ascii="Times New Roman" w:eastAsia="Times New Roman" w:hAnsi="Times New Roman" w:cs="Times New Roman"/>
          <w:kern w:val="0"/>
          <w:sz w:val="28"/>
          <w:szCs w:val="28"/>
          <w:lang w:eastAsia="ro-RO"/>
          <w14:ligatures w14:val="none"/>
        </w:rPr>
        <w:t>Prezenta hotărâre se comunică:</w:t>
      </w:r>
    </w:p>
    <w:p w14:paraId="629B2972" w14:textId="77777777" w:rsidR="002A5DE1" w:rsidRPr="00C0719E" w:rsidRDefault="002A5DE1" w:rsidP="002A5DE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Primarului Comunei Bucov;</w:t>
      </w:r>
    </w:p>
    <w:p w14:paraId="7591F717" w14:textId="77777777" w:rsidR="002A5DE1" w:rsidRPr="00C0719E" w:rsidRDefault="002A5DE1" w:rsidP="002A5DE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Compartimentului achiziții publice;</w:t>
      </w:r>
    </w:p>
    <w:p w14:paraId="7BC13725" w14:textId="77777777" w:rsidR="002A5DE1" w:rsidRPr="00C0719E" w:rsidRDefault="002A5DE1" w:rsidP="002A5DE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Compartimentului investiții/urbanism;</w:t>
      </w:r>
    </w:p>
    <w:p w14:paraId="3E6D8825" w14:textId="77777777" w:rsidR="002A5DE1" w:rsidRPr="00C0719E" w:rsidRDefault="002A5DE1" w:rsidP="002A5DE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 xml:space="preserve">Instituției Prefectului – Județul </w:t>
      </w:r>
      <w:r>
        <w:rPr>
          <w:rFonts w:ascii="Times New Roman" w:eastAsia="Times New Roman" w:hAnsi="Times New Roman" w:cs="Times New Roman"/>
          <w:kern w:val="0"/>
          <w:sz w:val="28"/>
          <w:szCs w:val="28"/>
          <w:lang w:eastAsia="ro-RO"/>
          <w14:ligatures w14:val="none"/>
        </w:rPr>
        <w:t>Prahova</w:t>
      </w:r>
      <w:r w:rsidRPr="00C0719E">
        <w:rPr>
          <w:rFonts w:ascii="Times New Roman" w:eastAsia="Times New Roman" w:hAnsi="Times New Roman" w:cs="Times New Roman"/>
          <w:kern w:val="0"/>
          <w:sz w:val="28"/>
          <w:szCs w:val="28"/>
          <w:lang w:eastAsia="ro-RO"/>
          <w14:ligatures w14:val="none"/>
        </w:rPr>
        <w:t>;</w:t>
      </w:r>
    </w:p>
    <w:p w14:paraId="0B0CB71B" w14:textId="77777777" w:rsidR="002A5DE1" w:rsidRPr="00C0719E" w:rsidRDefault="002A5DE1" w:rsidP="002A5DE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Oricăror alte instituții interesate.</w:t>
      </w:r>
    </w:p>
    <w:p w14:paraId="01D93B1D" w14:textId="6D6D2637" w:rsidR="002A5DE1" w:rsidRDefault="002A5DE1" w:rsidP="002A5DE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Președinte de ședință</w:t>
      </w:r>
      <w:r w:rsidRPr="00C0719E">
        <w:rPr>
          <w:rFonts w:ascii="Times New Roman" w:eastAsia="Times New Roman" w:hAnsi="Times New Roman" w:cs="Times New Roman"/>
          <w:kern w:val="0"/>
          <w:sz w:val="28"/>
          <w:szCs w:val="28"/>
          <w:lang w:eastAsia="ro-RO"/>
          <w14:ligatures w14:val="none"/>
        </w:rPr>
        <w:t xml:space="preserve">, </w:t>
      </w:r>
    </w:p>
    <w:p w14:paraId="05BD72C6" w14:textId="17875239" w:rsidR="002A5DE1" w:rsidRPr="00C0719E" w:rsidRDefault="002A5DE1" w:rsidP="002A5DE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Nicolescu Nicolae</w:t>
      </w:r>
    </w:p>
    <w:p w14:paraId="4FE8C1FD" w14:textId="15061C92" w:rsidR="002A5DE1" w:rsidRDefault="002A5DE1" w:rsidP="002A5DE1">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Contrasemnează, </w:t>
      </w:r>
      <w:r w:rsidRPr="00C0719E">
        <w:rPr>
          <w:rFonts w:ascii="Times New Roman" w:eastAsia="Times New Roman" w:hAnsi="Times New Roman" w:cs="Times New Roman"/>
          <w:kern w:val="0"/>
          <w:sz w:val="28"/>
          <w:szCs w:val="28"/>
          <w:lang w:eastAsia="ro-RO"/>
          <w14:ligatures w14:val="none"/>
        </w:rPr>
        <w:t xml:space="preserve"> </w:t>
      </w:r>
    </w:p>
    <w:p w14:paraId="2F66F040" w14:textId="77777777" w:rsidR="002A5DE1" w:rsidRDefault="002A5DE1" w:rsidP="002A5DE1">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sidRPr="00C0719E">
        <w:rPr>
          <w:rFonts w:ascii="Times New Roman" w:eastAsia="Times New Roman" w:hAnsi="Times New Roman" w:cs="Times New Roman"/>
          <w:kern w:val="0"/>
          <w:sz w:val="28"/>
          <w:szCs w:val="28"/>
          <w:lang w:eastAsia="ro-RO"/>
          <w14:ligatures w14:val="none"/>
        </w:rPr>
        <w:t>SECRETAR GENERAL</w:t>
      </w:r>
      <w:r>
        <w:rPr>
          <w:rFonts w:ascii="Times New Roman" w:eastAsia="Times New Roman" w:hAnsi="Times New Roman" w:cs="Times New Roman"/>
          <w:kern w:val="0"/>
          <w:sz w:val="28"/>
          <w:szCs w:val="28"/>
          <w:lang w:eastAsia="ro-RO"/>
          <w14:ligatures w14:val="none"/>
        </w:rPr>
        <w:t>,</w:t>
      </w:r>
    </w:p>
    <w:p w14:paraId="1B1BA0A4" w14:textId="77777777" w:rsidR="002A5DE1" w:rsidRPr="00C0719E" w:rsidRDefault="002A5DE1" w:rsidP="002A5DE1">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Nae Florentina Cristina</w:t>
      </w:r>
    </w:p>
    <w:p w14:paraId="0DEE81CF" w14:textId="77777777" w:rsidR="002A5DE1" w:rsidRDefault="002A5DE1" w:rsidP="002A5DE1">
      <w:pPr>
        <w:spacing w:after="0" w:line="240" w:lineRule="auto"/>
        <w:rPr>
          <w:rFonts w:ascii="Times New Roman" w:eastAsia="Times New Roman" w:hAnsi="Times New Roman" w:cs="Times New Roman"/>
          <w:kern w:val="0"/>
          <w:sz w:val="28"/>
          <w:szCs w:val="28"/>
          <w:lang w:eastAsia="ro-RO"/>
          <w14:ligatures w14:val="none"/>
        </w:rPr>
      </w:pPr>
    </w:p>
    <w:p w14:paraId="11F68797" w14:textId="77777777" w:rsidR="002A5DE1" w:rsidRDefault="002A5DE1" w:rsidP="002A5DE1">
      <w:pPr>
        <w:spacing w:after="0" w:line="240" w:lineRule="auto"/>
        <w:rPr>
          <w:rFonts w:ascii="Times New Roman" w:eastAsia="Times New Roman" w:hAnsi="Times New Roman" w:cs="Times New Roman"/>
          <w:kern w:val="0"/>
          <w:sz w:val="28"/>
          <w:szCs w:val="28"/>
          <w:lang w:eastAsia="ro-RO"/>
          <w14:ligatures w14:val="none"/>
        </w:rPr>
      </w:pPr>
    </w:p>
    <w:p w14:paraId="1110766E" w14:textId="77777777" w:rsidR="002A5DE1"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FC7FE5A" w14:textId="77777777" w:rsidR="002A5DE1" w:rsidRPr="00C0719E" w:rsidRDefault="002A5DE1" w:rsidP="00C0719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8328245" w14:textId="77777777" w:rsidR="001F730E" w:rsidRPr="00C0719E" w:rsidRDefault="001F730E">
      <w:pPr>
        <w:rPr>
          <w:rFonts w:ascii="Times New Roman" w:hAnsi="Times New Roman" w:cs="Times New Roman"/>
          <w:sz w:val="28"/>
          <w:szCs w:val="28"/>
        </w:rPr>
      </w:pPr>
    </w:p>
    <w:sectPr w:rsidR="001F730E" w:rsidRPr="00C071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77913"/>
    <w:multiLevelType w:val="multilevel"/>
    <w:tmpl w:val="AEC0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D46769"/>
    <w:multiLevelType w:val="multilevel"/>
    <w:tmpl w:val="0352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394EE7"/>
    <w:multiLevelType w:val="multilevel"/>
    <w:tmpl w:val="99D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7B53F5"/>
    <w:multiLevelType w:val="multilevel"/>
    <w:tmpl w:val="4B0C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322283">
    <w:abstractNumId w:val="0"/>
  </w:num>
  <w:num w:numId="2" w16cid:durableId="1862164622">
    <w:abstractNumId w:val="1"/>
  </w:num>
  <w:num w:numId="3" w16cid:durableId="363791563">
    <w:abstractNumId w:val="2"/>
  </w:num>
  <w:num w:numId="4" w16cid:durableId="1671366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F09"/>
    <w:rsid w:val="000E3BB3"/>
    <w:rsid w:val="00126464"/>
    <w:rsid w:val="001F730E"/>
    <w:rsid w:val="002A5DE1"/>
    <w:rsid w:val="00B21065"/>
    <w:rsid w:val="00BB0F09"/>
    <w:rsid w:val="00C0719E"/>
    <w:rsid w:val="00CE5862"/>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D89F"/>
  <w15:chartTrackingRefBased/>
  <w15:docId w15:val="{E55DC297-26D0-4506-BEB6-6B9C8DD6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B0F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B0F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B0F0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B0F0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B0F0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B0F0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B0F0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B0F0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B0F0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B0F0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B0F0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B0F0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B0F0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B0F0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B0F0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B0F0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B0F0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B0F09"/>
    <w:rPr>
      <w:rFonts w:eastAsiaTheme="majorEastAsia" w:cstheme="majorBidi"/>
      <w:color w:val="272727" w:themeColor="text1" w:themeTint="D8"/>
    </w:rPr>
  </w:style>
  <w:style w:type="paragraph" w:styleId="Titlu">
    <w:name w:val="Title"/>
    <w:basedOn w:val="Normal"/>
    <w:next w:val="Normal"/>
    <w:link w:val="TitluCaracter"/>
    <w:uiPriority w:val="10"/>
    <w:qFormat/>
    <w:rsid w:val="00BB0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B0F0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B0F0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B0F0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B0F0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B0F09"/>
    <w:rPr>
      <w:i/>
      <w:iCs/>
      <w:color w:val="404040" w:themeColor="text1" w:themeTint="BF"/>
    </w:rPr>
  </w:style>
  <w:style w:type="paragraph" w:styleId="Listparagraf">
    <w:name w:val="List Paragraph"/>
    <w:basedOn w:val="Normal"/>
    <w:uiPriority w:val="34"/>
    <w:qFormat/>
    <w:rsid w:val="00BB0F09"/>
    <w:pPr>
      <w:ind w:left="720"/>
      <w:contextualSpacing/>
    </w:pPr>
  </w:style>
  <w:style w:type="character" w:styleId="Accentuareintens">
    <w:name w:val="Intense Emphasis"/>
    <w:basedOn w:val="Fontdeparagrafimplicit"/>
    <w:uiPriority w:val="21"/>
    <w:qFormat/>
    <w:rsid w:val="00BB0F09"/>
    <w:rPr>
      <w:i/>
      <w:iCs/>
      <w:color w:val="2F5496" w:themeColor="accent1" w:themeShade="BF"/>
    </w:rPr>
  </w:style>
  <w:style w:type="paragraph" w:styleId="Citatintens">
    <w:name w:val="Intense Quote"/>
    <w:basedOn w:val="Normal"/>
    <w:next w:val="Normal"/>
    <w:link w:val="CitatintensCaracter"/>
    <w:uiPriority w:val="30"/>
    <w:qFormat/>
    <w:rsid w:val="00BB0F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B0F09"/>
    <w:rPr>
      <w:i/>
      <w:iCs/>
      <w:color w:val="2F5496" w:themeColor="accent1" w:themeShade="BF"/>
    </w:rPr>
  </w:style>
  <w:style w:type="character" w:styleId="Referireintens">
    <w:name w:val="Intense Reference"/>
    <w:basedOn w:val="Fontdeparagrafimplicit"/>
    <w:uiPriority w:val="32"/>
    <w:qFormat/>
    <w:rsid w:val="00BB0F0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1151</Words>
  <Characters>6678</Characters>
  <Application>Microsoft Office Word</Application>
  <DocSecurity>0</DocSecurity>
  <Lines>55</Lines>
  <Paragraphs>15</Paragraphs>
  <ScaleCrop>false</ScaleCrop>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4</cp:revision>
  <cp:lastPrinted>2026-05-19T12:56:00Z</cp:lastPrinted>
  <dcterms:created xsi:type="dcterms:W3CDTF">2026-05-19T12:47:00Z</dcterms:created>
  <dcterms:modified xsi:type="dcterms:W3CDTF">2026-05-20T06:29:00Z</dcterms:modified>
</cp:coreProperties>
</file>