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F8CB2" w14:textId="77777777" w:rsidR="00F12E50" w:rsidRPr="00F12E50" w:rsidRDefault="00F12E50" w:rsidP="00F12E50">
      <w:pPr>
        <w:tabs>
          <w:tab w:val="left" w:pos="720"/>
        </w:tabs>
        <w:spacing w:after="0" w:line="240" w:lineRule="auto"/>
        <w:ind w:right="-851"/>
        <w:rPr>
          <w:rFonts w:ascii="Arial" w:eastAsia="Times New Roman" w:hAnsi="Arial" w:cs="Arial"/>
          <w:b/>
          <w:kern w:val="0"/>
          <w:szCs w:val="20"/>
          <w14:ligatures w14:val="none"/>
        </w:rPr>
      </w:pPr>
      <w:r w:rsidRPr="00F12E50">
        <w:rPr>
          <w:rFonts w:ascii="Arial" w:eastAsia="Times New Roman" w:hAnsi="Arial" w:cs="Arial"/>
          <w:b/>
          <w:kern w:val="0"/>
          <w:szCs w:val="20"/>
          <w14:ligatures w14:val="none"/>
        </w:rPr>
        <w:t>ROMÂNIA</w:t>
      </w:r>
    </w:p>
    <w:p w14:paraId="26254536" w14:textId="77777777" w:rsidR="00F12E50" w:rsidRPr="00F12E50" w:rsidRDefault="00F12E50" w:rsidP="00F12E50">
      <w:pPr>
        <w:tabs>
          <w:tab w:val="left" w:pos="720"/>
        </w:tabs>
        <w:spacing w:after="0" w:line="240" w:lineRule="auto"/>
        <w:ind w:right="-851"/>
        <w:rPr>
          <w:rFonts w:ascii="Arial" w:eastAsia="Times New Roman" w:hAnsi="Arial" w:cs="Arial"/>
          <w:b/>
          <w:kern w:val="0"/>
          <w:szCs w:val="20"/>
          <w14:ligatures w14:val="none"/>
        </w:rPr>
      </w:pPr>
      <w:r w:rsidRPr="00F12E50">
        <w:rPr>
          <w:rFonts w:ascii="Arial" w:eastAsia="Times New Roman" w:hAnsi="Arial" w:cs="Arial"/>
          <w:b/>
          <w:kern w:val="0"/>
          <w:szCs w:val="20"/>
          <w14:ligatures w14:val="none"/>
        </w:rPr>
        <w:t>JUDEŢUL PRAHOVA</w:t>
      </w:r>
    </w:p>
    <w:p w14:paraId="7EDCDE99" w14:textId="77777777" w:rsidR="00F12E50" w:rsidRPr="00F12E50" w:rsidRDefault="00F12E50" w:rsidP="00F12E50">
      <w:pPr>
        <w:tabs>
          <w:tab w:val="left" w:pos="720"/>
        </w:tabs>
        <w:spacing w:after="0" w:line="240" w:lineRule="auto"/>
        <w:ind w:right="-851"/>
        <w:rPr>
          <w:rFonts w:ascii="Arial" w:eastAsia="Times New Roman" w:hAnsi="Arial" w:cs="Arial"/>
          <w:b/>
          <w:kern w:val="0"/>
          <w:szCs w:val="20"/>
          <w14:ligatures w14:val="none"/>
        </w:rPr>
      </w:pPr>
      <w:r w:rsidRPr="00F12E50">
        <w:rPr>
          <w:rFonts w:ascii="Arial" w:eastAsia="Times New Roman" w:hAnsi="Arial" w:cs="Arial"/>
          <w:b/>
          <w:kern w:val="0"/>
          <w:szCs w:val="20"/>
          <w14:ligatures w14:val="none"/>
        </w:rPr>
        <w:t>COMUNA BUCOV</w:t>
      </w:r>
    </w:p>
    <w:p w14:paraId="7A54A20E" w14:textId="77777777" w:rsidR="00F12E50" w:rsidRPr="00F12E50" w:rsidRDefault="00F12E50" w:rsidP="00F12E50">
      <w:pPr>
        <w:tabs>
          <w:tab w:val="left" w:pos="720"/>
        </w:tabs>
        <w:spacing w:after="0" w:line="240" w:lineRule="auto"/>
        <w:ind w:right="-851"/>
        <w:rPr>
          <w:rFonts w:ascii="Arial" w:eastAsia="Times New Roman" w:hAnsi="Arial" w:cs="Arial"/>
          <w:b/>
          <w:kern w:val="0"/>
          <w:szCs w:val="20"/>
          <w14:ligatures w14:val="none"/>
        </w:rPr>
      </w:pPr>
      <w:r w:rsidRPr="00F12E50">
        <w:rPr>
          <w:rFonts w:ascii="Arial" w:eastAsia="Times New Roman" w:hAnsi="Arial" w:cs="Arial"/>
          <w:b/>
          <w:kern w:val="0"/>
          <w:szCs w:val="20"/>
          <w14:ligatures w14:val="none"/>
        </w:rPr>
        <w:t>CONSILIUL LOCAL</w:t>
      </w:r>
    </w:p>
    <w:p w14:paraId="1BD9EF18" w14:textId="77777777" w:rsidR="00F12E50" w:rsidRPr="00F12E50" w:rsidRDefault="00F12E50" w:rsidP="00F12E50">
      <w:pPr>
        <w:spacing w:after="0" w:line="240" w:lineRule="auto"/>
        <w:ind w:right="-716"/>
        <w:jc w:val="both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</w:p>
    <w:p w14:paraId="12B636E0" w14:textId="77777777" w:rsidR="00F12E50" w:rsidRPr="00F12E50" w:rsidRDefault="00F12E50" w:rsidP="00F12E50">
      <w:pPr>
        <w:spacing w:after="0" w:line="240" w:lineRule="auto"/>
        <w:ind w:right="-716"/>
        <w:jc w:val="both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</w:p>
    <w:p w14:paraId="7363E9F7" w14:textId="77777777" w:rsidR="00F12E50" w:rsidRPr="00F12E50" w:rsidRDefault="00F12E50" w:rsidP="00F12E50">
      <w:pPr>
        <w:spacing w:after="0" w:line="240" w:lineRule="auto"/>
        <w:ind w:right="-716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B13AA94" w14:textId="77777777" w:rsidR="00F12E50" w:rsidRPr="00F12E50" w:rsidRDefault="00F12E50" w:rsidP="00F12E50">
      <w:pPr>
        <w:keepNext/>
        <w:keepLines/>
        <w:spacing w:before="160" w:after="80" w:line="240" w:lineRule="auto"/>
        <w:ind w:right="-716"/>
        <w:outlineLvl w:val="1"/>
        <w:rPr>
          <w:rFonts w:ascii="Arial" w:eastAsiaTheme="majorEastAsia" w:hAnsi="Arial" w:cs="Arial"/>
          <w:color w:val="2F5496" w:themeColor="accent1" w:themeShade="BF"/>
          <w:kern w:val="0"/>
          <w14:ligatures w14:val="none"/>
        </w:rPr>
      </w:pPr>
      <w:r w:rsidRPr="00F12E50">
        <w:rPr>
          <w:rFonts w:asciiTheme="majorHAnsi" w:eastAsiaTheme="majorEastAsia" w:hAnsiTheme="majorHAnsi" w:cs="Arial"/>
          <w:color w:val="2F5496" w:themeColor="accent1" w:themeShade="BF"/>
          <w:kern w:val="0"/>
          <w14:ligatures w14:val="none"/>
        </w:rPr>
        <w:t>P R O I E C T   D E   H O T Ă R Â R E   Nr. 27/15.04.2025</w:t>
      </w:r>
    </w:p>
    <w:p w14:paraId="1C83E7BA" w14:textId="77777777" w:rsidR="00F12E50" w:rsidRPr="00F12E50" w:rsidRDefault="00F12E50" w:rsidP="00F12E50">
      <w:pPr>
        <w:spacing w:after="0" w:line="240" w:lineRule="auto"/>
        <w:ind w:right="-716"/>
        <w:rPr>
          <w:rFonts w:ascii="Arial" w:eastAsia="Times New Roman" w:hAnsi="Arial" w:cs="Arial"/>
          <w:kern w:val="0"/>
          <w14:ligatures w14:val="none"/>
        </w:rPr>
      </w:pPr>
    </w:p>
    <w:p w14:paraId="0B5D9CFF" w14:textId="77777777" w:rsidR="00F12E50" w:rsidRPr="00F12E50" w:rsidRDefault="00F12E50" w:rsidP="00F12E5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15C8E9F" w14:textId="77777777" w:rsidR="00F12E50" w:rsidRPr="00F12E50" w:rsidRDefault="00F12E50" w:rsidP="00F12E50">
      <w:pPr>
        <w:keepNext/>
        <w:keepLines/>
        <w:pBdr>
          <w:bottom w:val="double" w:sz="6" w:space="1" w:color="auto"/>
        </w:pBdr>
        <w:spacing w:after="0" w:line="240" w:lineRule="auto"/>
        <w:ind w:right="-261"/>
        <w:jc w:val="both"/>
        <w:outlineLvl w:val="7"/>
        <w:rPr>
          <w:rFonts w:ascii="Arial" w:eastAsiaTheme="majorEastAsia" w:hAnsi="Arial" w:cs="Arial"/>
          <w:iCs/>
          <w:color w:val="272727" w:themeColor="text1" w:themeTint="D8"/>
          <w:kern w:val="0"/>
          <w14:ligatures w14:val="none"/>
        </w:rPr>
      </w:pPr>
      <w:r w:rsidRPr="00F12E50">
        <w:rPr>
          <w:rFonts w:ascii="Arial" w:eastAsiaTheme="majorEastAsia" w:hAnsi="Arial" w:cs="Arial"/>
          <w:iCs/>
          <w:color w:val="272727" w:themeColor="text1" w:themeTint="D8"/>
          <w:kern w:val="0"/>
          <w14:ligatures w14:val="none"/>
        </w:rPr>
        <w:t>Privind: aprobarea preluării unui contract  de concesiune</w:t>
      </w:r>
    </w:p>
    <w:p w14:paraId="76D83523" w14:textId="77777777" w:rsidR="00F12E50" w:rsidRPr="00F12E50" w:rsidRDefault="00F12E50" w:rsidP="00F12E50">
      <w:pPr>
        <w:tabs>
          <w:tab w:val="left" w:pos="720"/>
        </w:tabs>
        <w:spacing w:after="0" w:line="240" w:lineRule="auto"/>
        <w:ind w:right="-261"/>
        <w:jc w:val="both"/>
        <w:rPr>
          <w:rFonts w:ascii="Arial" w:eastAsia="Times New Roman" w:hAnsi="Arial" w:cs="Arial"/>
          <w:kern w:val="0"/>
          <w:szCs w:val="20"/>
          <w14:ligatures w14:val="none"/>
        </w:rPr>
      </w:pPr>
      <w:r w:rsidRPr="00F12E50">
        <w:rPr>
          <w:rFonts w:ascii="Arial" w:eastAsia="Times New Roman" w:hAnsi="Arial" w:cs="Arial"/>
          <w:kern w:val="0"/>
          <w:szCs w:val="20"/>
          <w14:ligatures w14:val="none"/>
        </w:rPr>
        <w:t>Inițiator: Savu Ion, Primarul comunei BUCOV, județul PRAHOVA;</w:t>
      </w:r>
    </w:p>
    <w:p w14:paraId="5F7B7593" w14:textId="77777777" w:rsidR="00F12E50" w:rsidRPr="00F12E50" w:rsidRDefault="00F12E50" w:rsidP="00F12E50">
      <w:pPr>
        <w:pBdr>
          <w:bottom w:val="double" w:sz="6" w:space="1" w:color="auto"/>
        </w:pBdr>
        <w:tabs>
          <w:tab w:val="left" w:pos="720"/>
        </w:tabs>
        <w:spacing w:after="0" w:line="240" w:lineRule="auto"/>
        <w:ind w:right="-261"/>
        <w:jc w:val="both"/>
        <w:rPr>
          <w:rFonts w:ascii="Arial" w:eastAsia="Times New Roman" w:hAnsi="Arial" w:cs="Arial"/>
          <w:kern w:val="0"/>
          <w:szCs w:val="20"/>
          <w14:ligatures w14:val="none"/>
        </w:rPr>
      </w:pPr>
      <w:r w:rsidRPr="00F12E50">
        <w:rPr>
          <w:rFonts w:ascii="Arial" w:eastAsia="Times New Roman" w:hAnsi="Arial" w:cs="Arial"/>
          <w:kern w:val="0"/>
          <w:szCs w:val="20"/>
          <w14:ligatures w14:val="none"/>
        </w:rPr>
        <w:t>lui:  9057 din 17.10.2022</w:t>
      </w:r>
    </w:p>
    <w:p w14:paraId="1E5A7DF8" w14:textId="77777777" w:rsidR="00F12E50" w:rsidRPr="00F12E50" w:rsidRDefault="00F12E50" w:rsidP="00F12E50">
      <w:pPr>
        <w:tabs>
          <w:tab w:val="left" w:pos="720"/>
        </w:tabs>
        <w:spacing w:after="0" w:line="240" w:lineRule="auto"/>
        <w:ind w:right="-261"/>
        <w:jc w:val="both"/>
        <w:rPr>
          <w:rFonts w:ascii="Arial" w:eastAsia="Times New Roman" w:hAnsi="Arial" w:cs="Arial"/>
          <w:kern w:val="0"/>
          <w:szCs w:val="20"/>
          <w14:ligatures w14:val="none"/>
        </w:rPr>
      </w:pPr>
      <w:r w:rsidRPr="00F12E50">
        <w:rPr>
          <w:rFonts w:ascii="Arial" w:eastAsia="Times New Roman" w:hAnsi="Arial" w:cs="Arial"/>
          <w:kern w:val="0"/>
          <w:szCs w:val="20"/>
          <w14:ligatures w14:val="none"/>
        </w:rPr>
        <w:tab/>
      </w:r>
    </w:p>
    <w:p w14:paraId="109F4659" w14:textId="77777777" w:rsidR="00F12E50" w:rsidRPr="00F12E50" w:rsidRDefault="00F12E50" w:rsidP="00F12E50">
      <w:pPr>
        <w:spacing w:after="0" w:line="276" w:lineRule="auto"/>
        <w:ind w:right="-261"/>
        <w:jc w:val="both"/>
        <w:rPr>
          <w:rFonts w:ascii="Arial" w:eastAsia="Times New Roman" w:hAnsi="Arial" w:cs="Arial"/>
          <w:kern w:val="0"/>
          <w14:ligatures w14:val="none"/>
        </w:rPr>
      </w:pPr>
      <w:r w:rsidRPr="00F12E50">
        <w:rPr>
          <w:rFonts w:ascii="Arial" w:eastAsia="Times New Roman" w:hAnsi="Arial" w:cs="Arial"/>
          <w:kern w:val="0"/>
          <w14:ligatures w14:val="none"/>
        </w:rPr>
        <w:tab/>
        <w:t xml:space="preserve">Consiliul local al comunei BUCOV, </w:t>
      </w:r>
      <w:proofErr w:type="spellStart"/>
      <w:r w:rsidRPr="00F12E50">
        <w:rPr>
          <w:rFonts w:ascii="Arial" w:eastAsia="Times New Roman" w:hAnsi="Arial" w:cs="Arial"/>
          <w:kern w:val="0"/>
          <w14:ligatures w14:val="none"/>
        </w:rPr>
        <w:t>judeţul</w:t>
      </w:r>
      <w:proofErr w:type="spellEnd"/>
      <w:r w:rsidRPr="00F12E50">
        <w:rPr>
          <w:rFonts w:ascii="Arial" w:eastAsia="Times New Roman" w:hAnsi="Arial" w:cs="Arial"/>
          <w:kern w:val="0"/>
          <w14:ligatures w14:val="none"/>
        </w:rPr>
        <w:t xml:space="preserve"> PRAHOVA, întrunit în </w:t>
      </w:r>
      <w:proofErr w:type="spellStart"/>
      <w:r w:rsidRPr="00F12E50">
        <w:rPr>
          <w:rFonts w:ascii="Arial" w:eastAsia="Times New Roman" w:hAnsi="Arial" w:cs="Arial"/>
          <w:kern w:val="0"/>
          <w14:ligatures w14:val="none"/>
        </w:rPr>
        <w:t>şedinţa</w:t>
      </w:r>
      <w:proofErr w:type="spellEnd"/>
      <w:r w:rsidRPr="00F12E50">
        <w:rPr>
          <w:rFonts w:ascii="Arial" w:eastAsia="Times New Roman" w:hAnsi="Arial" w:cs="Arial"/>
          <w:kern w:val="0"/>
          <w14:ligatures w14:val="none"/>
        </w:rPr>
        <w:t xml:space="preserve"> ordinară </w:t>
      </w:r>
      <w:r w:rsidRPr="00F12E50">
        <w:rPr>
          <w:rFonts w:ascii="Arial" w:eastAsia="Times New Roman" w:hAnsi="Arial" w:cs="Times New Roman"/>
          <w:kern w:val="0"/>
          <w14:ligatures w14:val="none"/>
        </w:rPr>
        <w:t>din data de  29,04,2025</w:t>
      </w:r>
      <w:r w:rsidRPr="00F12E50">
        <w:rPr>
          <w:rFonts w:ascii="Arial" w:eastAsia="Times New Roman" w:hAnsi="Arial" w:cs="Arial"/>
          <w:kern w:val="0"/>
          <w14:ligatures w14:val="none"/>
        </w:rPr>
        <w:t>;</w:t>
      </w:r>
    </w:p>
    <w:p w14:paraId="495A8119" w14:textId="77777777" w:rsidR="00F12E50" w:rsidRPr="00F12E50" w:rsidRDefault="00F12E50" w:rsidP="00F12E50">
      <w:pPr>
        <w:spacing w:after="0" w:line="276" w:lineRule="auto"/>
        <w:ind w:right="-171" w:firstLine="72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2E50">
        <w:rPr>
          <w:rFonts w:ascii="Arial" w:eastAsia="Times New Roman" w:hAnsi="Arial" w:cs="Arial"/>
          <w:kern w:val="0"/>
          <w14:ligatures w14:val="none"/>
        </w:rPr>
        <w:t xml:space="preserve">Având în vedere cererea domnului </w:t>
      </w:r>
      <w:proofErr w:type="spellStart"/>
      <w:r w:rsidRPr="00F12E50">
        <w:rPr>
          <w:rFonts w:ascii="Arial" w:eastAsia="Times New Roman" w:hAnsi="Arial" w:cs="Arial"/>
          <w:kern w:val="0"/>
          <w14:ligatures w14:val="none"/>
        </w:rPr>
        <w:t>Conderman</w:t>
      </w:r>
      <w:proofErr w:type="spellEnd"/>
      <w:r w:rsidRPr="00F12E50">
        <w:rPr>
          <w:rFonts w:ascii="Arial" w:eastAsia="Times New Roman" w:hAnsi="Arial" w:cs="Arial"/>
          <w:kern w:val="0"/>
          <w14:ligatures w14:val="none"/>
        </w:rPr>
        <w:t xml:space="preserve"> Dan Marius, înregistrată sub nr.9730 din 10.04.2025, prin care solicită preluarea contractului de concesiune nr.2857/01.04.2009, anexând în acest sens Contractul de vânzare autentificat sub nr. 447/10.04.2025 la Biroul Notarial ”</w:t>
      </w:r>
      <w:bookmarkStart w:id="0" w:name="_Hlk195699829"/>
      <w:r w:rsidRPr="00F12E50">
        <w:rPr>
          <w:rFonts w:ascii="Arial" w:eastAsia="Times New Roman" w:hAnsi="Arial" w:cs="Arial"/>
          <w:kern w:val="0"/>
          <w14:ligatures w14:val="none"/>
        </w:rPr>
        <w:t xml:space="preserve">Florentina Victoria </w:t>
      </w:r>
      <w:proofErr w:type="spellStart"/>
      <w:r w:rsidRPr="00F12E50">
        <w:rPr>
          <w:rFonts w:ascii="Arial" w:eastAsia="Times New Roman" w:hAnsi="Arial" w:cs="Arial"/>
          <w:kern w:val="0"/>
          <w14:ligatures w14:val="none"/>
        </w:rPr>
        <w:t>Dragan</w:t>
      </w:r>
      <w:proofErr w:type="spellEnd"/>
      <w:r w:rsidRPr="00F12E50">
        <w:rPr>
          <w:rFonts w:ascii="Arial" w:eastAsia="Times New Roman" w:hAnsi="Arial" w:cs="Arial"/>
          <w:kern w:val="0"/>
          <w14:ligatures w14:val="none"/>
        </w:rPr>
        <w:t xml:space="preserve"> </w:t>
      </w:r>
      <w:bookmarkEnd w:id="0"/>
      <w:r w:rsidRPr="00F12E50">
        <w:rPr>
          <w:rFonts w:ascii="Arial" w:eastAsia="Times New Roman" w:hAnsi="Arial" w:cs="Arial"/>
          <w:kern w:val="0"/>
          <w14:ligatures w14:val="none"/>
        </w:rPr>
        <w:t>;</w:t>
      </w:r>
    </w:p>
    <w:p w14:paraId="301781D6" w14:textId="77777777" w:rsidR="00F12E50" w:rsidRPr="00F12E50" w:rsidRDefault="00F12E50" w:rsidP="00F12E50">
      <w:pPr>
        <w:spacing w:after="0" w:line="276" w:lineRule="auto"/>
        <w:ind w:right="-171"/>
        <w:jc w:val="both"/>
        <w:rPr>
          <w:rFonts w:ascii="Arial" w:eastAsia="Times New Roman" w:hAnsi="Arial" w:cs="Arial"/>
          <w:kern w:val="0"/>
          <w14:ligatures w14:val="none"/>
        </w:rPr>
      </w:pPr>
      <w:r w:rsidRPr="00F12E50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F12E50">
        <w:rPr>
          <w:rFonts w:ascii="Arial" w:eastAsia="Times New Roman" w:hAnsi="Arial" w:cs="Arial"/>
          <w:kern w:val="0"/>
          <w14:ligatures w14:val="none"/>
        </w:rPr>
        <w:t xml:space="preserve">Având în vedere Referatul de aprobare a domnului Savu Ion, primarul comunei BUCOV, </w:t>
      </w:r>
      <w:proofErr w:type="spellStart"/>
      <w:r w:rsidRPr="00F12E50">
        <w:rPr>
          <w:rFonts w:ascii="Arial" w:eastAsia="Times New Roman" w:hAnsi="Arial" w:cs="Arial"/>
          <w:kern w:val="0"/>
          <w14:ligatures w14:val="none"/>
        </w:rPr>
        <w:t>judeţul</w:t>
      </w:r>
      <w:proofErr w:type="spellEnd"/>
      <w:r w:rsidRPr="00F12E50">
        <w:rPr>
          <w:rFonts w:ascii="Arial" w:eastAsia="Times New Roman" w:hAnsi="Arial" w:cs="Arial"/>
          <w:kern w:val="0"/>
          <w14:ligatures w14:val="none"/>
        </w:rPr>
        <w:t xml:space="preserve"> PRAHOVA, </w:t>
      </w:r>
      <w:proofErr w:type="spellStart"/>
      <w:r w:rsidRPr="00F12E50">
        <w:rPr>
          <w:rFonts w:ascii="Arial" w:eastAsia="Times New Roman" w:hAnsi="Arial" w:cs="Arial"/>
          <w:kern w:val="0"/>
          <w14:ligatures w14:val="none"/>
        </w:rPr>
        <w:t>iniţiatorul</w:t>
      </w:r>
      <w:proofErr w:type="spellEnd"/>
      <w:r w:rsidRPr="00F12E50">
        <w:rPr>
          <w:rFonts w:ascii="Arial" w:eastAsia="Times New Roman" w:hAnsi="Arial" w:cs="Arial"/>
          <w:kern w:val="0"/>
          <w14:ligatures w14:val="none"/>
        </w:rPr>
        <w:t xml:space="preserve"> prezentului proiect de hotărâre, înregistrat sub nr. 27 din 15.04.2025;</w:t>
      </w:r>
    </w:p>
    <w:p w14:paraId="10DCBBD9" w14:textId="77777777" w:rsidR="00F12E50" w:rsidRPr="00F12E50" w:rsidRDefault="00F12E50" w:rsidP="00F12E50">
      <w:pPr>
        <w:spacing w:after="0" w:line="276" w:lineRule="auto"/>
        <w:ind w:right="-171"/>
        <w:jc w:val="both"/>
        <w:rPr>
          <w:rFonts w:ascii="Arial" w:eastAsia="Times New Roman" w:hAnsi="Arial" w:cs="Arial"/>
          <w:kern w:val="0"/>
          <w14:ligatures w14:val="none"/>
        </w:rPr>
      </w:pPr>
      <w:r w:rsidRPr="00F12E50">
        <w:rPr>
          <w:rFonts w:ascii="Arial" w:eastAsia="Times New Roman" w:hAnsi="Arial" w:cs="Arial"/>
          <w:kern w:val="0"/>
          <w14:ligatures w14:val="none"/>
        </w:rPr>
        <w:tab/>
        <w:t xml:space="preserve">Având în vedere Raportul de specialitate întocmit  de compartimentul de resort din cadrul aparatului de specialitate al Primarului comunei BUCOV, </w:t>
      </w:r>
      <w:proofErr w:type="spellStart"/>
      <w:r w:rsidRPr="00F12E50">
        <w:rPr>
          <w:rFonts w:ascii="Arial" w:eastAsia="Times New Roman" w:hAnsi="Arial" w:cs="Arial"/>
          <w:kern w:val="0"/>
          <w14:ligatures w14:val="none"/>
        </w:rPr>
        <w:t>judeţul</w:t>
      </w:r>
      <w:proofErr w:type="spellEnd"/>
      <w:r w:rsidRPr="00F12E50">
        <w:rPr>
          <w:rFonts w:ascii="Arial" w:eastAsia="Times New Roman" w:hAnsi="Arial" w:cs="Arial"/>
          <w:kern w:val="0"/>
          <w14:ligatures w14:val="none"/>
        </w:rPr>
        <w:t xml:space="preserve"> PRAHOVA </w:t>
      </w:r>
      <w:proofErr w:type="spellStart"/>
      <w:r w:rsidRPr="00F12E50">
        <w:rPr>
          <w:rFonts w:ascii="Arial" w:eastAsia="Times New Roman" w:hAnsi="Arial" w:cs="Arial"/>
          <w:kern w:val="0"/>
          <w14:ligatures w14:val="none"/>
        </w:rPr>
        <w:t>inregistrat</w:t>
      </w:r>
      <w:proofErr w:type="spellEnd"/>
      <w:r w:rsidRPr="00F12E50">
        <w:rPr>
          <w:rFonts w:ascii="Arial" w:eastAsia="Times New Roman" w:hAnsi="Arial" w:cs="Arial"/>
          <w:kern w:val="0"/>
          <w14:ligatures w14:val="none"/>
        </w:rPr>
        <w:t xml:space="preserve"> sub nr. 9735/15.04.2025;</w:t>
      </w:r>
    </w:p>
    <w:p w14:paraId="7F1F23C8" w14:textId="77777777" w:rsidR="00F12E50" w:rsidRPr="00F12E50" w:rsidRDefault="00F12E50" w:rsidP="00F12E50">
      <w:pPr>
        <w:spacing w:after="0" w:line="276" w:lineRule="auto"/>
        <w:ind w:right="-171"/>
        <w:jc w:val="both"/>
        <w:rPr>
          <w:rFonts w:ascii="Arial" w:eastAsia="Times New Roman" w:hAnsi="Arial" w:cs="Arial"/>
          <w:kern w:val="0"/>
          <w14:ligatures w14:val="none"/>
        </w:rPr>
      </w:pPr>
      <w:r w:rsidRPr="00F12E50">
        <w:rPr>
          <w:rFonts w:ascii="Arial" w:eastAsia="Times New Roman" w:hAnsi="Arial" w:cs="Arial"/>
          <w:kern w:val="0"/>
          <w14:ligatures w14:val="none"/>
        </w:rPr>
        <w:tab/>
        <w:t>Având în vedere Raportul de avizare a Comisiilor de specialitate nr. 1-3, ale Consiliului local;</w:t>
      </w:r>
    </w:p>
    <w:p w14:paraId="68ACB972" w14:textId="77777777" w:rsidR="00F12E50" w:rsidRPr="00F12E50" w:rsidRDefault="00F12E50" w:rsidP="00F12E50">
      <w:pPr>
        <w:suppressAutoHyphens/>
        <w:spacing w:after="0" w:line="276" w:lineRule="auto"/>
        <w:ind w:left="207" w:right="-171" w:firstLine="513"/>
        <w:contextualSpacing/>
        <w:jc w:val="both"/>
        <w:rPr>
          <w:rFonts w:ascii="Arial" w:eastAsia="Times New Roman" w:hAnsi="Arial" w:cs="Arial"/>
          <w:i/>
          <w:kern w:val="0"/>
          <w:sz w:val="28"/>
          <w14:ligatures w14:val="none"/>
        </w:rPr>
      </w:pPr>
      <w:bookmarkStart w:id="1" w:name="_Hlk96518251"/>
      <w:proofErr w:type="spellStart"/>
      <w:r w:rsidRPr="00F12E50">
        <w:rPr>
          <w:rFonts w:ascii="Arial" w:eastAsia="Times New Roman" w:hAnsi="Arial" w:cs="Arial"/>
          <w:kern w:val="0"/>
          <w:lang w:val="en-US"/>
          <w14:ligatures w14:val="none"/>
        </w:rPr>
        <w:t>Având</w:t>
      </w:r>
      <w:proofErr w:type="spellEnd"/>
      <w:r w:rsidRPr="00F12E50">
        <w:rPr>
          <w:rFonts w:ascii="Arial" w:eastAsia="Times New Roman" w:hAnsi="Arial" w:cs="Arial"/>
          <w:kern w:val="0"/>
          <w:lang w:val="en-US"/>
          <w14:ligatures w14:val="none"/>
        </w:rPr>
        <w:t xml:space="preserve"> </w:t>
      </w:r>
      <w:proofErr w:type="spellStart"/>
      <w:r w:rsidRPr="00F12E50">
        <w:rPr>
          <w:rFonts w:ascii="Arial" w:eastAsia="Times New Roman" w:hAnsi="Arial" w:cs="Arial"/>
          <w:kern w:val="0"/>
          <w:lang w:val="en-US"/>
          <w14:ligatures w14:val="none"/>
        </w:rPr>
        <w:t>în</w:t>
      </w:r>
      <w:proofErr w:type="spellEnd"/>
      <w:r w:rsidRPr="00F12E50">
        <w:rPr>
          <w:rFonts w:ascii="Arial" w:eastAsia="Times New Roman" w:hAnsi="Arial" w:cs="Arial"/>
          <w:kern w:val="0"/>
          <w:lang w:val="en-US"/>
          <w14:ligatures w14:val="none"/>
        </w:rPr>
        <w:t xml:space="preserve"> </w:t>
      </w:r>
      <w:proofErr w:type="spellStart"/>
      <w:r w:rsidRPr="00F12E50">
        <w:rPr>
          <w:rFonts w:ascii="Arial" w:eastAsia="Times New Roman" w:hAnsi="Arial" w:cs="Arial"/>
          <w:kern w:val="0"/>
          <w:lang w:val="en-US"/>
          <w14:ligatures w14:val="none"/>
        </w:rPr>
        <w:t>vedere</w:t>
      </w:r>
      <w:proofErr w:type="spellEnd"/>
      <w:r w:rsidRPr="00F12E50">
        <w:rPr>
          <w:rFonts w:ascii="Arial" w:eastAsia="Times New Roman" w:hAnsi="Arial" w:cs="Arial"/>
          <w:kern w:val="0"/>
          <w:lang w:val="en-US"/>
          <w14:ligatures w14:val="none"/>
        </w:rPr>
        <w:t xml:space="preserve"> </w:t>
      </w:r>
      <w:r w:rsidRPr="00F12E50">
        <w:rPr>
          <w:rFonts w:ascii="Arial" w:eastAsia="Times New Roman" w:hAnsi="Arial" w:cs="Arial"/>
          <w:kern w:val="0"/>
          <w14:ligatures w14:val="none"/>
        </w:rPr>
        <w:t xml:space="preserve">prevederile art. 129 alin. (2), lit. “c”, art. 129 alin (6) lit. (b) și art. </w:t>
      </w:r>
      <w:r w:rsidRPr="00F12E50">
        <w:rPr>
          <w:rFonts w:ascii="Arial" w:eastAsia="Times New Roman" w:hAnsi="Arial" w:cs="Arial"/>
          <w:iCs/>
          <w:kern w:val="0"/>
          <w14:ligatures w14:val="none"/>
        </w:rPr>
        <w:t xml:space="preserve">art.302, art.303 alin.(2), art.305-331 privind concesionarea </w:t>
      </w:r>
      <w:r w:rsidRPr="00F12E50">
        <w:rPr>
          <w:rFonts w:ascii="Arial" w:eastAsia="Times New Roman" w:hAnsi="Arial" w:cs="Arial"/>
          <w:kern w:val="0"/>
          <w14:ligatures w14:val="none"/>
        </w:rPr>
        <w:t>din O.U.G. nr. 57/2019 privind Codul administrativ, cu modificările și completările ulterioare;</w:t>
      </w:r>
    </w:p>
    <w:p w14:paraId="45534C1D" w14:textId="77777777" w:rsidR="00F12E50" w:rsidRPr="00F12E50" w:rsidRDefault="00F12E50" w:rsidP="00F12E50">
      <w:pPr>
        <w:autoSpaceDE w:val="0"/>
        <w:autoSpaceDN w:val="0"/>
        <w:adjustRightInd w:val="0"/>
        <w:spacing w:after="0" w:line="276" w:lineRule="auto"/>
        <w:ind w:right="-171" w:firstLine="720"/>
        <w:jc w:val="both"/>
        <w:rPr>
          <w:rFonts w:ascii="Arial" w:eastAsia="Times New Roman" w:hAnsi="Arial" w:cs="Arial"/>
          <w:kern w:val="0"/>
          <w14:ligatures w14:val="none"/>
        </w:rPr>
      </w:pPr>
      <w:proofErr w:type="spellStart"/>
      <w:r w:rsidRPr="00F12E50">
        <w:rPr>
          <w:rFonts w:ascii="Arial" w:eastAsia="Times New Roman" w:hAnsi="Arial" w:cs="Arial"/>
          <w:kern w:val="0"/>
          <w:lang w:val="en-US"/>
          <w14:ligatures w14:val="none"/>
        </w:rPr>
        <w:t>Având</w:t>
      </w:r>
      <w:proofErr w:type="spellEnd"/>
      <w:r w:rsidRPr="00F12E50">
        <w:rPr>
          <w:rFonts w:ascii="Arial" w:eastAsia="Times New Roman" w:hAnsi="Arial" w:cs="Arial"/>
          <w:kern w:val="0"/>
          <w:lang w:val="en-US"/>
          <w14:ligatures w14:val="none"/>
        </w:rPr>
        <w:t xml:space="preserve"> </w:t>
      </w:r>
      <w:proofErr w:type="spellStart"/>
      <w:r w:rsidRPr="00F12E50">
        <w:rPr>
          <w:rFonts w:ascii="Arial" w:eastAsia="Times New Roman" w:hAnsi="Arial" w:cs="Arial"/>
          <w:kern w:val="0"/>
          <w:lang w:val="en-US"/>
          <w14:ligatures w14:val="none"/>
        </w:rPr>
        <w:t>în</w:t>
      </w:r>
      <w:proofErr w:type="spellEnd"/>
      <w:r w:rsidRPr="00F12E50">
        <w:rPr>
          <w:rFonts w:ascii="Arial" w:eastAsia="Times New Roman" w:hAnsi="Arial" w:cs="Arial"/>
          <w:kern w:val="0"/>
          <w:lang w:val="en-US"/>
          <w14:ligatures w14:val="none"/>
        </w:rPr>
        <w:t xml:space="preserve"> </w:t>
      </w:r>
      <w:proofErr w:type="spellStart"/>
      <w:r w:rsidRPr="00F12E50">
        <w:rPr>
          <w:rFonts w:ascii="Arial" w:eastAsia="Times New Roman" w:hAnsi="Arial" w:cs="Arial"/>
          <w:kern w:val="0"/>
          <w:lang w:val="en-US"/>
          <w14:ligatures w14:val="none"/>
        </w:rPr>
        <w:t>vedere</w:t>
      </w:r>
      <w:proofErr w:type="spellEnd"/>
      <w:r w:rsidRPr="00F12E50">
        <w:rPr>
          <w:rFonts w:ascii="Arial" w:eastAsia="Times New Roman" w:hAnsi="Arial" w:cs="Arial"/>
          <w:kern w:val="0"/>
          <w:lang w:val="en-US"/>
          <w14:ligatures w14:val="none"/>
        </w:rPr>
        <w:t xml:space="preserve"> </w:t>
      </w:r>
      <w:r w:rsidRPr="00F12E50">
        <w:rPr>
          <w:rFonts w:ascii="Arial" w:eastAsia="Times New Roman" w:hAnsi="Arial" w:cs="Arial"/>
          <w:kern w:val="0"/>
          <w14:ligatures w14:val="none"/>
        </w:rPr>
        <w:t>prevederile art. 41 alin. (1) din Legea nr. 50/1991 privind autorizarea executării lucrărilor de construcții, republicată, cu modificările și completările ulterioare;</w:t>
      </w:r>
      <w:bookmarkEnd w:id="1"/>
    </w:p>
    <w:p w14:paraId="279BDE7C" w14:textId="77777777" w:rsidR="00F12E50" w:rsidRPr="00F12E50" w:rsidRDefault="00F12E50" w:rsidP="00F12E50">
      <w:pPr>
        <w:autoSpaceDE w:val="0"/>
        <w:autoSpaceDN w:val="0"/>
        <w:adjustRightInd w:val="0"/>
        <w:spacing w:after="0" w:line="276" w:lineRule="auto"/>
        <w:ind w:right="-171" w:firstLine="720"/>
        <w:jc w:val="both"/>
        <w:rPr>
          <w:rFonts w:ascii="Arial" w:eastAsia="Times New Roman" w:hAnsi="Arial" w:cs="Times New Roman"/>
          <w:kern w:val="0"/>
          <w14:ligatures w14:val="none"/>
        </w:rPr>
      </w:pPr>
      <w:proofErr w:type="spellStart"/>
      <w:r w:rsidRPr="00F12E50">
        <w:rPr>
          <w:rFonts w:ascii="Arial" w:eastAsia="Times New Roman" w:hAnsi="Arial" w:cs="Arial"/>
          <w:kern w:val="0"/>
          <w:lang w:val="en-US"/>
          <w14:ligatures w14:val="none"/>
        </w:rPr>
        <w:t>Având</w:t>
      </w:r>
      <w:proofErr w:type="spellEnd"/>
      <w:r w:rsidRPr="00F12E50">
        <w:rPr>
          <w:rFonts w:ascii="Arial" w:eastAsia="Times New Roman" w:hAnsi="Arial" w:cs="Arial"/>
          <w:kern w:val="0"/>
          <w:lang w:val="en-US"/>
          <w14:ligatures w14:val="none"/>
        </w:rPr>
        <w:t xml:space="preserve"> </w:t>
      </w:r>
      <w:proofErr w:type="spellStart"/>
      <w:r w:rsidRPr="00F12E50">
        <w:rPr>
          <w:rFonts w:ascii="Arial" w:eastAsia="Times New Roman" w:hAnsi="Arial" w:cs="Arial"/>
          <w:kern w:val="0"/>
          <w:lang w:val="en-US"/>
          <w14:ligatures w14:val="none"/>
        </w:rPr>
        <w:t>în</w:t>
      </w:r>
      <w:proofErr w:type="spellEnd"/>
      <w:r w:rsidRPr="00F12E50">
        <w:rPr>
          <w:rFonts w:ascii="Arial" w:eastAsia="Times New Roman" w:hAnsi="Arial" w:cs="Arial"/>
          <w:kern w:val="0"/>
          <w:lang w:val="en-US"/>
          <w14:ligatures w14:val="none"/>
        </w:rPr>
        <w:t xml:space="preserve"> </w:t>
      </w:r>
      <w:proofErr w:type="spellStart"/>
      <w:r w:rsidRPr="00F12E50">
        <w:rPr>
          <w:rFonts w:ascii="Arial" w:eastAsia="Times New Roman" w:hAnsi="Arial" w:cs="Arial"/>
          <w:kern w:val="0"/>
          <w:lang w:val="en-US"/>
          <w14:ligatures w14:val="none"/>
        </w:rPr>
        <w:t>vedere</w:t>
      </w:r>
      <w:proofErr w:type="spellEnd"/>
      <w:r w:rsidRPr="00F12E50">
        <w:rPr>
          <w:rFonts w:ascii="Arial" w:eastAsia="Times New Roman" w:hAnsi="Arial" w:cs="Arial"/>
          <w:kern w:val="0"/>
          <w:lang w:val="en-US"/>
          <w14:ligatures w14:val="none"/>
        </w:rPr>
        <w:t xml:space="preserve"> </w:t>
      </w:r>
      <w:r w:rsidRPr="00F12E50">
        <w:rPr>
          <w:rFonts w:ascii="Arial" w:eastAsia="Times New Roman" w:hAnsi="Arial" w:cs="Arial"/>
          <w:kern w:val="0"/>
          <w14:ligatures w14:val="none"/>
        </w:rPr>
        <w:t>prevederile a</w:t>
      </w:r>
      <w:r w:rsidRPr="00F12E50">
        <w:rPr>
          <w:rFonts w:ascii="Arial" w:eastAsia="Times New Roman" w:hAnsi="Arial" w:cs="Times New Roman"/>
          <w:kern w:val="0"/>
          <w14:ligatures w14:val="none"/>
        </w:rPr>
        <w:t>rt. 871 – 873 din Legea nr. 287/2009 privind Codul Civil, republicată, cu modificările și completările ulterioare;</w:t>
      </w:r>
    </w:p>
    <w:p w14:paraId="21B30EBE" w14:textId="77777777" w:rsidR="00F12E50" w:rsidRPr="00F12E50" w:rsidRDefault="00F12E50" w:rsidP="00F12E50">
      <w:pPr>
        <w:autoSpaceDE w:val="0"/>
        <w:autoSpaceDN w:val="0"/>
        <w:adjustRightInd w:val="0"/>
        <w:spacing w:after="0" w:line="276" w:lineRule="auto"/>
        <w:ind w:right="-171" w:firstLine="720"/>
        <w:jc w:val="both"/>
        <w:rPr>
          <w:rFonts w:ascii="Arial" w:eastAsia="Times New Roman" w:hAnsi="Arial" w:cs="Arial"/>
          <w:kern w:val="0"/>
          <w14:ligatures w14:val="none"/>
        </w:rPr>
      </w:pPr>
      <w:proofErr w:type="spellStart"/>
      <w:r w:rsidRPr="00F12E50">
        <w:rPr>
          <w:rFonts w:ascii="Arial" w:eastAsia="Times New Roman" w:hAnsi="Arial" w:cs="Arial"/>
          <w:kern w:val="0"/>
          <w:lang w:val="en-US"/>
          <w14:ligatures w14:val="none"/>
        </w:rPr>
        <w:t>Având</w:t>
      </w:r>
      <w:proofErr w:type="spellEnd"/>
      <w:r w:rsidRPr="00F12E50">
        <w:rPr>
          <w:rFonts w:ascii="Arial" w:eastAsia="Times New Roman" w:hAnsi="Arial" w:cs="Arial"/>
          <w:kern w:val="0"/>
          <w:lang w:val="en-US"/>
          <w14:ligatures w14:val="none"/>
        </w:rPr>
        <w:t xml:space="preserve"> </w:t>
      </w:r>
      <w:proofErr w:type="spellStart"/>
      <w:r w:rsidRPr="00F12E50">
        <w:rPr>
          <w:rFonts w:ascii="Arial" w:eastAsia="Times New Roman" w:hAnsi="Arial" w:cs="Arial"/>
          <w:kern w:val="0"/>
          <w:lang w:val="en-US"/>
          <w14:ligatures w14:val="none"/>
        </w:rPr>
        <w:t>în</w:t>
      </w:r>
      <w:proofErr w:type="spellEnd"/>
      <w:r w:rsidRPr="00F12E50">
        <w:rPr>
          <w:rFonts w:ascii="Arial" w:eastAsia="Times New Roman" w:hAnsi="Arial" w:cs="Arial"/>
          <w:kern w:val="0"/>
          <w:lang w:val="en-US"/>
          <w14:ligatures w14:val="none"/>
        </w:rPr>
        <w:t xml:space="preserve"> </w:t>
      </w:r>
      <w:proofErr w:type="spellStart"/>
      <w:r w:rsidRPr="00F12E50">
        <w:rPr>
          <w:rFonts w:ascii="Arial" w:eastAsia="Times New Roman" w:hAnsi="Arial" w:cs="Arial"/>
          <w:kern w:val="0"/>
          <w:lang w:val="en-US"/>
          <w14:ligatures w14:val="none"/>
        </w:rPr>
        <w:t>vedere</w:t>
      </w:r>
      <w:proofErr w:type="spellEnd"/>
      <w:r w:rsidRPr="00F12E50">
        <w:rPr>
          <w:rFonts w:ascii="Arial" w:eastAsia="Times New Roman" w:hAnsi="Arial" w:cs="Arial"/>
          <w:kern w:val="0"/>
          <w:lang w:val="en-US"/>
          <w14:ligatures w14:val="none"/>
        </w:rPr>
        <w:t xml:space="preserve"> </w:t>
      </w:r>
      <w:r w:rsidRPr="00F12E50">
        <w:rPr>
          <w:rFonts w:ascii="Arial" w:eastAsia="Times New Roman" w:hAnsi="Arial" w:cs="Arial"/>
          <w:kern w:val="0"/>
          <w14:ligatures w14:val="none"/>
        </w:rPr>
        <w:t xml:space="preserve">prevederile art. </w:t>
      </w:r>
      <w:r w:rsidRPr="00F12E50">
        <w:rPr>
          <w:rFonts w:ascii="Arial" w:eastAsia="Times New Roman" w:hAnsi="Arial" w:cs="Arial"/>
          <w:color w:val="000000"/>
          <w:kern w:val="0"/>
          <w14:ligatures w14:val="none"/>
        </w:rPr>
        <w:t>6 alin. (2) din HG 831/2022 pentru aprobarea Normelor metodologice de aplicare a Legii nr. 52/2003 privind transparența decizională în administrația publică</w:t>
      </w:r>
      <w:r w:rsidRPr="00F12E50">
        <w:rPr>
          <w:rFonts w:ascii="Arial" w:eastAsia="Times New Roman" w:hAnsi="Arial" w:cs="Arial"/>
          <w:kern w:val="0"/>
          <w14:ligatures w14:val="none"/>
        </w:rPr>
        <w:t>, republicată, cu modificările și completările ulterioare;</w:t>
      </w:r>
    </w:p>
    <w:p w14:paraId="6D4964BD" w14:textId="77777777" w:rsidR="00F12E50" w:rsidRPr="00F12E50" w:rsidRDefault="00F12E50" w:rsidP="00F12E50">
      <w:pPr>
        <w:spacing w:after="0" w:line="276" w:lineRule="auto"/>
        <w:ind w:right="-171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2E50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F12E50">
        <w:rPr>
          <w:rFonts w:ascii="Arial" w:eastAsia="Times New Roman" w:hAnsi="Arial" w:cs="Arial"/>
          <w:kern w:val="0"/>
          <w14:ligatures w14:val="none"/>
        </w:rPr>
        <w:t xml:space="preserve">Având în vedere Contractul de vânzare autentificat sub nr.44710,04,2025 la Biroul Notarial ”Florentina Victoria </w:t>
      </w:r>
      <w:proofErr w:type="spellStart"/>
      <w:r w:rsidRPr="00F12E50">
        <w:rPr>
          <w:rFonts w:ascii="Arial" w:eastAsia="Times New Roman" w:hAnsi="Arial" w:cs="Arial"/>
          <w:kern w:val="0"/>
          <w14:ligatures w14:val="none"/>
        </w:rPr>
        <w:t>Dragan</w:t>
      </w:r>
      <w:proofErr w:type="spellEnd"/>
      <w:r w:rsidRPr="00F12E50">
        <w:rPr>
          <w:rFonts w:ascii="Arial" w:eastAsia="Times New Roman" w:hAnsi="Arial" w:cs="Arial"/>
          <w:kern w:val="0"/>
          <w14:ligatures w14:val="none"/>
        </w:rPr>
        <w:t xml:space="preserve">” , prin care dl </w:t>
      </w:r>
      <w:proofErr w:type="spellStart"/>
      <w:r w:rsidRPr="00F12E50">
        <w:rPr>
          <w:rFonts w:ascii="Arial" w:eastAsia="Times New Roman" w:hAnsi="Arial" w:cs="Arial"/>
          <w:kern w:val="0"/>
          <w14:ligatures w14:val="none"/>
        </w:rPr>
        <w:t>Conderman</w:t>
      </w:r>
      <w:proofErr w:type="spellEnd"/>
      <w:r w:rsidRPr="00F12E50">
        <w:rPr>
          <w:rFonts w:ascii="Arial" w:eastAsia="Times New Roman" w:hAnsi="Arial" w:cs="Arial"/>
          <w:kern w:val="0"/>
          <w14:ligatures w14:val="none"/>
        </w:rPr>
        <w:t xml:space="preserve"> Dan Marius  a devenit proprietarul imobilului  în suprafață de 355 mp. realizată pe acest teren, intabulată în Cartea Funciară nr. 28784-C1 a localității BUCOV, județul PRAHOVA, având număr cadastral 28784 – C1;</w:t>
      </w:r>
      <w:r w:rsidRPr="00F12E50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</w:p>
    <w:p w14:paraId="33AA9F12" w14:textId="77777777" w:rsidR="00F12E50" w:rsidRPr="00F12E50" w:rsidRDefault="00F12E50" w:rsidP="00F12E50">
      <w:pPr>
        <w:spacing w:after="0" w:line="276" w:lineRule="auto"/>
        <w:ind w:right="-171" w:firstLine="720"/>
        <w:jc w:val="both"/>
        <w:rPr>
          <w:rFonts w:ascii="Arial" w:eastAsia="Times New Roman" w:hAnsi="Arial" w:cs="Arial"/>
          <w:kern w:val="0"/>
          <w14:ligatures w14:val="none"/>
        </w:rPr>
      </w:pPr>
      <w:bookmarkStart w:id="2" w:name="_Hlk96518437"/>
      <w:r w:rsidRPr="00F12E50">
        <w:rPr>
          <w:rFonts w:ascii="Arial" w:eastAsia="Times New Roman" w:hAnsi="Arial" w:cs="Arial"/>
          <w:kern w:val="0"/>
          <w14:ligatures w14:val="none"/>
        </w:rPr>
        <w:t xml:space="preserve">Având in vedere prevederile art.108 lit. „b”, art. 129 alin. (2) lit. „c” și alin. (6) lit. „b” , art. 297 alin. (1) lit. „b”, art. 302, art. 303 alin. (2), art. 305-331, art. 362 alin (1) și alin. (3) din OUG nr. 57/2019 privind Codul administrativ, cu modificările </w:t>
      </w:r>
      <w:proofErr w:type="spellStart"/>
      <w:r w:rsidRPr="00F12E50">
        <w:rPr>
          <w:rFonts w:ascii="Arial" w:eastAsia="Times New Roman" w:hAnsi="Arial" w:cs="Arial"/>
          <w:kern w:val="0"/>
          <w14:ligatures w14:val="none"/>
        </w:rPr>
        <w:t>şi</w:t>
      </w:r>
      <w:proofErr w:type="spellEnd"/>
      <w:r w:rsidRPr="00F12E50">
        <w:rPr>
          <w:rFonts w:ascii="Arial" w:eastAsia="Times New Roman" w:hAnsi="Arial" w:cs="Arial"/>
          <w:kern w:val="0"/>
          <w14:ligatures w14:val="none"/>
        </w:rPr>
        <w:t xml:space="preserve"> completările ulterioare;</w:t>
      </w:r>
    </w:p>
    <w:bookmarkEnd w:id="2"/>
    <w:p w14:paraId="33A54B7C" w14:textId="77777777" w:rsidR="00F12E50" w:rsidRPr="00F12E50" w:rsidRDefault="00F12E50" w:rsidP="00F12E50">
      <w:pPr>
        <w:spacing w:after="0" w:line="276" w:lineRule="auto"/>
        <w:ind w:right="-171" w:firstLine="72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2E50">
        <w:rPr>
          <w:rFonts w:ascii="Arial" w:eastAsia="Times New Roman" w:hAnsi="Arial" w:cs="Arial"/>
          <w:kern w:val="0"/>
          <w14:ligatures w14:val="none"/>
        </w:rPr>
        <w:t xml:space="preserve">În baza art. 139 alin.(3) lit. „g” coroborat cu dispozițiile art. 5 lit. „cc” </w:t>
      </w:r>
      <w:proofErr w:type="spellStart"/>
      <w:r w:rsidRPr="00F12E50">
        <w:rPr>
          <w:rFonts w:ascii="Arial" w:eastAsia="Times New Roman" w:hAnsi="Arial" w:cs="Arial"/>
          <w:kern w:val="0"/>
          <w14:ligatures w14:val="none"/>
        </w:rPr>
        <w:t>şi</w:t>
      </w:r>
      <w:proofErr w:type="spellEnd"/>
      <w:r w:rsidRPr="00F12E50">
        <w:rPr>
          <w:rFonts w:ascii="Arial" w:eastAsia="Times New Roman" w:hAnsi="Arial" w:cs="Arial"/>
          <w:kern w:val="0"/>
          <w14:ligatures w14:val="none"/>
        </w:rPr>
        <w:t xml:space="preserve"> art. 196 alin.(1) </w:t>
      </w:r>
      <w:proofErr w:type="spellStart"/>
      <w:r w:rsidRPr="00F12E50">
        <w:rPr>
          <w:rFonts w:ascii="Arial" w:eastAsia="Times New Roman" w:hAnsi="Arial" w:cs="Arial"/>
          <w:kern w:val="0"/>
          <w14:ligatures w14:val="none"/>
        </w:rPr>
        <w:t>lit</w:t>
      </w:r>
      <w:proofErr w:type="spellEnd"/>
      <w:r w:rsidRPr="00F12E50">
        <w:rPr>
          <w:rFonts w:ascii="Arial" w:eastAsia="Times New Roman" w:hAnsi="Arial" w:cs="Arial"/>
          <w:kern w:val="0"/>
          <w14:ligatures w14:val="none"/>
        </w:rPr>
        <w:t xml:space="preserve">.„a”  din O.U.G. nr.57/2019 privind Codul administrativ, cu modificările </w:t>
      </w:r>
      <w:proofErr w:type="spellStart"/>
      <w:r w:rsidRPr="00F12E50">
        <w:rPr>
          <w:rFonts w:ascii="Arial" w:eastAsia="Times New Roman" w:hAnsi="Arial" w:cs="Arial"/>
          <w:kern w:val="0"/>
          <w14:ligatures w14:val="none"/>
        </w:rPr>
        <w:t>şi</w:t>
      </w:r>
      <w:proofErr w:type="spellEnd"/>
      <w:r w:rsidRPr="00F12E50">
        <w:rPr>
          <w:rFonts w:ascii="Arial" w:eastAsia="Times New Roman" w:hAnsi="Arial" w:cs="Arial"/>
          <w:kern w:val="0"/>
          <w14:ligatures w14:val="none"/>
        </w:rPr>
        <w:t xml:space="preserve"> completările ulterioare</w:t>
      </w:r>
      <w:r w:rsidRPr="00F12E50">
        <w:rPr>
          <w:rFonts w:ascii="Arial" w:eastAsia="Times New Roman" w:hAnsi="Arial" w:cs="Arial"/>
          <w:kern w:val="0"/>
          <w:sz w:val="24"/>
          <w:szCs w:val="24"/>
          <w14:ligatures w14:val="none"/>
        </w:rPr>
        <w:t>;</w:t>
      </w:r>
    </w:p>
    <w:p w14:paraId="674D94A2" w14:textId="77777777" w:rsidR="00F12E50" w:rsidRPr="00F12E50" w:rsidRDefault="00F12E50" w:rsidP="00F12E50">
      <w:pPr>
        <w:spacing w:after="0" w:line="240" w:lineRule="auto"/>
        <w:ind w:right="-716"/>
        <w:rPr>
          <w:rFonts w:ascii="Arial" w:eastAsia="Times New Roman" w:hAnsi="Arial" w:cs="Arial"/>
          <w:kern w:val="0"/>
          <w14:ligatures w14:val="none"/>
        </w:rPr>
      </w:pPr>
    </w:p>
    <w:p w14:paraId="264BFAB9" w14:textId="77777777" w:rsidR="00F12E50" w:rsidRPr="00F12E50" w:rsidRDefault="00F12E50" w:rsidP="00F12E50">
      <w:pPr>
        <w:spacing w:after="0" w:line="240" w:lineRule="auto"/>
        <w:ind w:right="-716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4BDE45F3" w14:textId="77777777" w:rsidR="00F12E50" w:rsidRPr="00F12E50" w:rsidRDefault="00F12E50" w:rsidP="00F12E50">
      <w:pPr>
        <w:spacing w:after="0" w:line="240" w:lineRule="auto"/>
        <w:ind w:right="-716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F12E50">
        <w:rPr>
          <w:rFonts w:ascii="Arial" w:eastAsia="Times New Roman" w:hAnsi="Arial" w:cs="Arial"/>
          <w:b/>
          <w:kern w:val="0"/>
          <w14:ligatures w14:val="none"/>
        </w:rPr>
        <w:t>H O T Ă R Ă Ș T E :</w:t>
      </w:r>
    </w:p>
    <w:p w14:paraId="292E64B4" w14:textId="77777777" w:rsidR="00F12E50" w:rsidRPr="00F12E50" w:rsidRDefault="00F12E50" w:rsidP="00F12E50">
      <w:pPr>
        <w:spacing w:after="0" w:line="240" w:lineRule="auto"/>
        <w:ind w:right="-716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73DA16AB" w14:textId="77777777" w:rsidR="00F12E50" w:rsidRPr="00F12E50" w:rsidRDefault="00F12E50" w:rsidP="00F12E50">
      <w:pPr>
        <w:spacing w:after="0" w:line="240" w:lineRule="auto"/>
        <w:ind w:right="-261" w:firstLine="708"/>
        <w:jc w:val="both"/>
        <w:rPr>
          <w:rFonts w:ascii="Arial" w:eastAsia="Times New Roman" w:hAnsi="Arial" w:cs="Arial"/>
          <w:kern w:val="0"/>
          <w14:ligatures w14:val="none"/>
        </w:rPr>
      </w:pPr>
      <w:r w:rsidRPr="00F12E50">
        <w:rPr>
          <w:rFonts w:ascii="Arial" w:eastAsia="Times New Roman" w:hAnsi="Arial" w:cs="Arial"/>
          <w:b/>
          <w:bCs/>
          <w:kern w:val="0"/>
          <w14:ligatures w14:val="none"/>
        </w:rPr>
        <w:t>Art.1</w:t>
      </w:r>
      <w:r w:rsidRPr="00F12E50">
        <w:rPr>
          <w:rFonts w:ascii="Arial" w:eastAsia="Times New Roman" w:hAnsi="Arial" w:cs="Arial"/>
          <w:kern w:val="0"/>
          <w14:ligatures w14:val="none"/>
        </w:rPr>
        <w:t xml:space="preserve">.-. Se aprobă preluarea dreptului de concesiune asupra terenului în </w:t>
      </w:r>
      <w:proofErr w:type="spellStart"/>
      <w:r w:rsidRPr="00F12E50">
        <w:rPr>
          <w:rFonts w:ascii="Arial" w:eastAsia="Times New Roman" w:hAnsi="Arial" w:cs="Arial"/>
          <w:kern w:val="0"/>
          <w14:ligatures w14:val="none"/>
        </w:rPr>
        <w:t>suprafaţă</w:t>
      </w:r>
      <w:proofErr w:type="spellEnd"/>
      <w:r w:rsidRPr="00F12E50">
        <w:rPr>
          <w:rFonts w:ascii="Arial" w:eastAsia="Times New Roman" w:hAnsi="Arial" w:cs="Arial"/>
          <w:kern w:val="0"/>
          <w14:ligatures w14:val="none"/>
        </w:rPr>
        <w:t xml:space="preserve"> de 1104 mp . situat în comuna Bucov, sat Chițorani, strada Dumitru Stăncescu , nr.6,înscris in cartea  Funciara a Comunei Bucov , </w:t>
      </w:r>
      <w:proofErr w:type="spellStart"/>
      <w:r w:rsidRPr="00F12E50">
        <w:rPr>
          <w:rFonts w:ascii="Arial" w:eastAsia="Times New Roman" w:hAnsi="Arial" w:cs="Arial"/>
          <w:kern w:val="0"/>
          <w14:ligatures w14:val="none"/>
        </w:rPr>
        <w:t>judetul</w:t>
      </w:r>
      <w:proofErr w:type="spellEnd"/>
      <w:r w:rsidRPr="00F12E50">
        <w:rPr>
          <w:rFonts w:ascii="Arial" w:eastAsia="Times New Roman" w:hAnsi="Arial" w:cs="Arial"/>
          <w:kern w:val="0"/>
          <w14:ligatures w14:val="none"/>
        </w:rPr>
        <w:t xml:space="preserve"> PRAHOVA nr. 28784, având număr cadastral 28784,</w:t>
      </w:r>
      <w:r w:rsidRPr="00F12E50">
        <w:rPr>
          <w:rFonts w:ascii="Times New Roman" w:eastAsia="Times New Roman" w:hAnsi="Times New Roman" w:cs="Arial"/>
          <w:b/>
          <w:kern w:val="0"/>
          <w14:ligatures w14:val="none"/>
        </w:rPr>
        <w:t xml:space="preserve"> </w:t>
      </w:r>
      <w:r w:rsidRPr="00F12E50">
        <w:rPr>
          <w:rFonts w:ascii="Arial" w:eastAsia="Times New Roman" w:hAnsi="Arial" w:cs="Arial"/>
          <w:kern w:val="0"/>
          <w14:ligatures w14:val="none"/>
        </w:rPr>
        <w:t xml:space="preserve"> de la domnul Van de </w:t>
      </w:r>
      <w:proofErr w:type="spellStart"/>
      <w:r w:rsidRPr="00F12E50">
        <w:rPr>
          <w:rFonts w:ascii="Arial" w:eastAsia="Times New Roman" w:hAnsi="Arial" w:cs="Arial"/>
          <w:kern w:val="0"/>
          <w14:ligatures w14:val="none"/>
        </w:rPr>
        <w:t>Maele</w:t>
      </w:r>
      <w:proofErr w:type="spellEnd"/>
      <w:r w:rsidRPr="00F12E50">
        <w:rPr>
          <w:rFonts w:ascii="Arial" w:eastAsia="Times New Roman" w:hAnsi="Arial" w:cs="Arial"/>
          <w:kern w:val="0"/>
          <w14:ligatures w14:val="none"/>
        </w:rPr>
        <w:t xml:space="preserve"> Henri Marcel .</w:t>
      </w:r>
    </w:p>
    <w:p w14:paraId="10A490B1" w14:textId="77777777" w:rsidR="00F12E50" w:rsidRPr="00F12E50" w:rsidRDefault="00F12E50" w:rsidP="00F12E50">
      <w:pPr>
        <w:spacing w:after="0" w:line="240" w:lineRule="auto"/>
        <w:ind w:left="708" w:right="-261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144F7F70" w14:textId="77777777" w:rsidR="00F12E50" w:rsidRPr="00F12E50" w:rsidRDefault="00F12E50" w:rsidP="00F12E50">
      <w:pPr>
        <w:spacing w:after="0" w:line="240" w:lineRule="auto"/>
        <w:ind w:right="-261" w:firstLine="708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2E50">
        <w:rPr>
          <w:rFonts w:ascii="Arial" w:eastAsia="Times New Roman" w:hAnsi="Arial" w:cs="Arial"/>
          <w:b/>
          <w:bCs/>
          <w:kern w:val="0"/>
          <w14:ligatures w14:val="none"/>
        </w:rPr>
        <w:t>Art.2.-</w:t>
      </w:r>
      <w:r w:rsidRPr="00F12E50">
        <w:rPr>
          <w:rFonts w:ascii="Arial" w:eastAsia="Times New Roman" w:hAnsi="Arial" w:cs="Arial"/>
          <w:kern w:val="0"/>
          <w14:ligatures w14:val="none"/>
        </w:rPr>
        <w:t xml:space="preserve"> Preluarea dreptului de concesiune aprobată în baza art.1, se va efectua prin încheierea unui act  adițional la Contractul de concesiune nr. 2857/01.04.2009.</w:t>
      </w:r>
    </w:p>
    <w:p w14:paraId="48D8BAD0" w14:textId="77777777" w:rsidR="00F12E50" w:rsidRPr="00F12E50" w:rsidRDefault="00F12E50" w:rsidP="00F12E50">
      <w:pPr>
        <w:spacing w:after="0" w:line="240" w:lineRule="auto"/>
        <w:ind w:right="-261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2E50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</w:p>
    <w:p w14:paraId="3D839035" w14:textId="77777777" w:rsidR="00F12E50" w:rsidRPr="00F12E50" w:rsidRDefault="00F12E50" w:rsidP="00F12E50">
      <w:pPr>
        <w:spacing w:after="0" w:line="240" w:lineRule="auto"/>
        <w:ind w:right="-261" w:firstLine="708"/>
        <w:jc w:val="both"/>
        <w:rPr>
          <w:rFonts w:ascii="Arial" w:eastAsia="Times New Roman" w:hAnsi="Arial" w:cs="Arial"/>
          <w:kern w:val="0"/>
          <w14:ligatures w14:val="none"/>
        </w:rPr>
      </w:pPr>
      <w:r w:rsidRPr="00F12E50">
        <w:rPr>
          <w:rFonts w:ascii="Arial" w:eastAsia="Times New Roman" w:hAnsi="Arial" w:cs="Arial"/>
          <w:kern w:val="0"/>
          <w14:ligatures w14:val="none"/>
        </w:rPr>
        <w:t>Art.3.- Restul  clauzelor  înscrise în contractul de concesiune, înregistrat sub nr. 2857/01.04.2009 rămân neschimbate.</w:t>
      </w:r>
    </w:p>
    <w:p w14:paraId="7B402880" w14:textId="77777777" w:rsidR="00F12E50" w:rsidRPr="00F12E50" w:rsidRDefault="00F12E50" w:rsidP="00F12E50">
      <w:pPr>
        <w:spacing w:after="0" w:line="240" w:lineRule="auto"/>
        <w:ind w:right="-261"/>
        <w:jc w:val="both"/>
        <w:rPr>
          <w:rFonts w:ascii="Arial" w:eastAsia="Times New Roman" w:hAnsi="Arial" w:cs="Arial"/>
          <w:kern w:val="0"/>
          <w14:ligatures w14:val="none"/>
        </w:rPr>
      </w:pPr>
      <w:r w:rsidRPr="00F12E50">
        <w:rPr>
          <w:rFonts w:ascii="Arial" w:eastAsia="Times New Roman" w:hAnsi="Arial" w:cs="Arial"/>
          <w:kern w:val="0"/>
          <w14:ligatures w14:val="none"/>
        </w:rPr>
        <w:tab/>
      </w:r>
    </w:p>
    <w:p w14:paraId="675EC23D" w14:textId="77777777" w:rsidR="00F12E50" w:rsidRPr="00F12E50" w:rsidRDefault="00F12E50" w:rsidP="00F12E50">
      <w:pPr>
        <w:spacing w:after="0" w:line="240" w:lineRule="auto"/>
        <w:ind w:right="-261" w:firstLine="708"/>
        <w:jc w:val="both"/>
        <w:rPr>
          <w:rFonts w:ascii="Arial" w:eastAsia="Times New Roman" w:hAnsi="Arial" w:cs="Arial"/>
          <w:kern w:val="0"/>
          <w14:ligatures w14:val="none"/>
        </w:rPr>
      </w:pPr>
      <w:r w:rsidRPr="00F12E50">
        <w:rPr>
          <w:rFonts w:ascii="Arial" w:eastAsia="Times New Roman" w:hAnsi="Arial" w:cs="Arial"/>
          <w:kern w:val="0"/>
          <w14:ligatures w14:val="none"/>
        </w:rPr>
        <w:t xml:space="preserve">Art.4.- Primarul comunei BUCOV, </w:t>
      </w:r>
      <w:proofErr w:type="spellStart"/>
      <w:r w:rsidRPr="00F12E50">
        <w:rPr>
          <w:rFonts w:ascii="Arial" w:eastAsia="Times New Roman" w:hAnsi="Arial" w:cs="Arial"/>
          <w:kern w:val="0"/>
          <w14:ligatures w14:val="none"/>
        </w:rPr>
        <w:t>judeţul</w:t>
      </w:r>
      <w:proofErr w:type="spellEnd"/>
      <w:r w:rsidRPr="00F12E50">
        <w:rPr>
          <w:rFonts w:ascii="Arial" w:eastAsia="Times New Roman" w:hAnsi="Arial" w:cs="Arial"/>
          <w:kern w:val="0"/>
          <w14:ligatures w14:val="none"/>
        </w:rPr>
        <w:t xml:space="preserve"> PRAHOVA va lua măsuri de aducere la îndeplinire a prevederilor prezentei hotărâri.</w:t>
      </w:r>
    </w:p>
    <w:p w14:paraId="394E9539" w14:textId="77777777" w:rsidR="00F12E50" w:rsidRPr="00F12E50" w:rsidRDefault="00F12E50" w:rsidP="00F12E50">
      <w:pPr>
        <w:spacing w:after="0" w:line="240" w:lineRule="auto"/>
        <w:ind w:right="-261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16BF773D" w14:textId="77777777" w:rsidR="00F12E50" w:rsidRPr="00F12E50" w:rsidRDefault="00F12E50" w:rsidP="00F12E50">
      <w:pPr>
        <w:spacing w:after="0" w:line="240" w:lineRule="auto"/>
        <w:ind w:right="-261"/>
        <w:jc w:val="both"/>
        <w:rPr>
          <w:rFonts w:ascii="Arial" w:eastAsia="Times New Roman" w:hAnsi="Arial" w:cs="Arial"/>
          <w:kern w:val="0"/>
          <w14:ligatures w14:val="none"/>
        </w:rPr>
      </w:pPr>
      <w:r w:rsidRPr="00F12E50">
        <w:rPr>
          <w:rFonts w:ascii="Arial" w:eastAsia="Times New Roman" w:hAnsi="Arial" w:cs="Arial"/>
          <w:kern w:val="0"/>
          <w14:ligatures w14:val="none"/>
        </w:rPr>
        <w:tab/>
        <w:t xml:space="preserve">Art.5.- Secretarul comunei BUCOV, </w:t>
      </w:r>
      <w:proofErr w:type="spellStart"/>
      <w:r w:rsidRPr="00F12E50">
        <w:rPr>
          <w:rFonts w:ascii="Arial" w:eastAsia="Times New Roman" w:hAnsi="Arial" w:cs="Arial"/>
          <w:kern w:val="0"/>
          <w14:ligatures w14:val="none"/>
        </w:rPr>
        <w:t>judeţul</w:t>
      </w:r>
      <w:proofErr w:type="spellEnd"/>
      <w:r w:rsidRPr="00F12E50">
        <w:rPr>
          <w:rFonts w:ascii="Arial" w:eastAsia="Times New Roman" w:hAnsi="Arial" w:cs="Arial"/>
          <w:kern w:val="0"/>
          <w14:ligatures w14:val="none"/>
        </w:rPr>
        <w:t xml:space="preserve"> PRAHOVA, va comunica prezenta hotărâre celor interesați.</w:t>
      </w:r>
    </w:p>
    <w:p w14:paraId="4A4E163B" w14:textId="77777777" w:rsidR="00F12E50" w:rsidRPr="00F12E50" w:rsidRDefault="00F12E50" w:rsidP="00F12E50">
      <w:pPr>
        <w:spacing w:after="0" w:line="240" w:lineRule="auto"/>
        <w:ind w:left="720" w:right="-261" w:firstLine="720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30B7C2AE" w14:textId="77777777" w:rsidR="00F12E50" w:rsidRPr="00F12E50" w:rsidRDefault="00F12E50" w:rsidP="00F12E50">
      <w:pPr>
        <w:spacing w:after="0" w:line="240" w:lineRule="auto"/>
        <w:ind w:left="720" w:right="-261" w:firstLine="72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4B4609C" w14:textId="77777777" w:rsidR="00F12E50" w:rsidRPr="00F12E50" w:rsidRDefault="00F12E50" w:rsidP="00F12E50">
      <w:pPr>
        <w:spacing w:after="0" w:line="240" w:lineRule="auto"/>
        <w:ind w:right="-261"/>
        <w:jc w:val="both"/>
        <w:rPr>
          <w:rFonts w:ascii="Arial" w:hAnsi="Arial" w:cs="Arial"/>
          <w:lang w:val="it-IT"/>
        </w:rPr>
      </w:pPr>
      <w:r w:rsidRPr="00F12E50">
        <w:rPr>
          <w:rFonts w:ascii="Arial" w:hAnsi="Arial" w:cs="Arial"/>
          <w:b/>
          <w:lang w:val="it-IT"/>
        </w:rPr>
        <w:t>INIȚIATOR,</w:t>
      </w:r>
      <w:r w:rsidRPr="00F12E50">
        <w:rPr>
          <w:rFonts w:ascii="Arial" w:hAnsi="Arial" w:cs="Arial"/>
          <w:b/>
          <w:lang w:val="it-IT"/>
        </w:rPr>
        <w:tab/>
      </w:r>
      <w:r w:rsidRPr="00F12E50">
        <w:rPr>
          <w:rFonts w:ascii="Arial" w:hAnsi="Arial" w:cs="Arial"/>
          <w:b/>
          <w:lang w:val="it-IT"/>
        </w:rPr>
        <w:tab/>
      </w:r>
      <w:r w:rsidRPr="00F12E50">
        <w:rPr>
          <w:rFonts w:ascii="Arial" w:hAnsi="Arial" w:cs="Arial"/>
          <w:b/>
          <w:lang w:val="it-IT"/>
        </w:rPr>
        <w:tab/>
      </w:r>
      <w:r w:rsidRPr="00F12E50">
        <w:rPr>
          <w:rFonts w:ascii="Arial" w:hAnsi="Arial" w:cs="Arial"/>
          <w:b/>
          <w:lang w:val="it-IT"/>
        </w:rPr>
        <w:tab/>
      </w:r>
      <w:r w:rsidRPr="00F12E50">
        <w:rPr>
          <w:rFonts w:ascii="Arial" w:hAnsi="Arial" w:cs="Arial"/>
          <w:lang w:val="it-IT"/>
        </w:rPr>
        <w:tab/>
      </w:r>
      <w:r w:rsidRPr="00F12E50">
        <w:rPr>
          <w:rFonts w:ascii="Arial" w:hAnsi="Arial" w:cs="Arial"/>
          <w:lang w:val="it-IT"/>
        </w:rPr>
        <w:tab/>
      </w:r>
      <w:r w:rsidRPr="00F12E50">
        <w:rPr>
          <w:rFonts w:ascii="Arial" w:hAnsi="Arial" w:cs="Arial"/>
          <w:lang w:val="it-IT"/>
        </w:rPr>
        <w:tab/>
        <w:t>Contrasemnează,</w:t>
      </w:r>
    </w:p>
    <w:p w14:paraId="66EAFA84" w14:textId="77777777" w:rsidR="00F12E50" w:rsidRPr="00F12E50" w:rsidRDefault="00F12E50" w:rsidP="00F12E50">
      <w:pPr>
        <w:spacing w:after="0" w:line="240" w:lineRule="auto"/>
        <w:ind w:right="-360"/>
        <w:jc w:val="both"/>
        <w:rPr>
          <w:rFonts w:ascii="Arial" w:hAnsi="Arial" w:cs="Arial"/>
          <w:b/>
          <w:lang w:val="it-IT"/>
        </w:rPr>
      </w:pPr>
      <w:r w:rsidRPr="00F12E50">
        <w:rPr>
          <w:rFonts w:ascii="Arial" w:hAnsi="Arial" w:cs="Arial"/>
          <w:b/>
          <w:lang w:val="it-IT"/>
        </w:rPr>
        <w:t xml:space="preserve">P R I M A R </w:t>
      </w:r>
      <w:r w:rsidRPr="00F12E50">
        <w:rPr>
          <w:rFonts w:ascii="Arial" w:hAnsi="Arial" w:cs="Arial"/>
          <w:lang w:val="it-IT"/>
        </w:rPr>
        <w:t>,</w:t>
      </w:r>
      <w:r w:rsidRPr="00F12E50">
        <w:rPr>
          <w:rFonts w:ascii="Arial" w:hAnsi="Arial" w:cs="Arial"/>
          <w:lang w:val="it-IT"/>
        </w:rPr>
        <w:tab/>
      </w:r>
      <w:r w:rsidRPr="00F12E50">
        <w:rPr>
          <w:rFonts w:ascii="Arial" w:hAnsi="Arial" w:cs="Arial"/>
          <w:lang w:val="it-IT"/>
        </w:rPr>
        <w:tab/>
      </w:r>
      <w:r w:rsidRPr="00F12E50">
        <w:rPr>
          <w:rFonts w:ascii="Arial" w:hAnsi="Arial" w:cs="Arial"/>
          <w:lang w:val="it-IT"/>
        </w:rPr>
        <w:tab/>
      </w:r>
      <w:r w:rsidRPr="00F12E50">
        <w:rPr>
          <w:rFonts w:ascii="Arial" w:hAnsi="Arial" w:cs="Arial"/>
          <w:lang w:val="it-IT"/>
        </w:rPr>
        <w:tab/>
      </w:r>
      <w:r w:rsidRPr="00F12E50">
        <w:rPr>
          <w:rFonts w:ascii="Arial" w:hAnsi="Arial" w:cs="Arial"/>
          <w:lang w:val="it-IT"/>
        </w:rPr>
        <w:tab/>
      </w:r>
      <w:r w:rsidRPr="00F12E50">
        <w:rPr>
          <w:rFonts w:ascii="Arial" w:hAnsi="Arial" w:cs="Arial"/>
          <w:lang w:val="it-IT"/>
        </w:rPr>
        <w:tab/>
      </w:r>
      <w:r w:rsidRPr="00F12E50">
        <w:rPr>
          <w:rFonts w:ascii="Arial" w:hAnsi="Arial" w:cs="Arial"/>
          <w:lang w:val="it-IT"/>
        </w:rPr>
        <w:tab/>
      </w:r>
      <w:r w:rsidRPr="00F12E50">
        <w:rPr>
          <w:rFonts w:ascii="Arial" w:hAnsi="Arial" w:cs="Arial"/>
          <w:b/>
          <w:lang w:val="it-IT"/>
        </w:rPr>
        <w:t>SECRETAR GENERAL,</w:t>
      </w:r>
    </w:p>
    <w:p w14:paraId="5F997C7B" w14:textId="77777777" w:rsidR="00F12E50" w:rsidRPr="00F12E50" w:rsidRDefault="00F12E50" w:rsidP="00F12E50">
      <w:pPr>
        <w:spacing w:after="0" w:line="240" w:lineRule="auto"/>
        <w:ind w:right="-360"/>
        <w:jc w:val="both"/>
        <w:rPr>
          <w:rFonts w:ascii="Arial" w:hAnsi="Arial" w:cs="Arial"/>
          <w:lang w:val="it-IT"/>
        </w:rPr>
      </w:pPr>
    </w:p>
    <w:p w14:paraId="1E49756B" w14:textId="77777777" w:rsidR="00F12E50" w:rsidRPr="00F12E50" w:rsidRDefault="00F12E50" w:rsidP="00F12E50">
      <w:pPr>
        <w:spacing w:after="0" w:line="240" w:lineRule="auto"/>
        <w:ind w:right="-360"/>
        <w:jc w:val="both"/>
        <w:rPr>
          <w:rFonts w:ascii="Arial" w:hAnsi="Arial" w:cs="Arial"/>
          <w:lang w:val="it-IT"/>
        </w:rPr>
      </w:pPr>
      <w:r w:rsidRPr="00F12E50">
        <w:rPr>
          <w:rFonts w:ascii="Arial" w:hAnsi="Arial" w:cs="Arial"/>
          <w:lang w:val="it-IT"/>
        </w:rPr>
        <w:t>Savu IOn</w:t>
      </w:r>
      <w:r w:rsidRPr="00F12E50">
        <w:rPr>
          <w:rFonts w:ascii="Arial" w:hAnsi="Arial" w:cs="Arial"/>
          <w:lang w:val="it-IT"/>
        </w:rPr>
        <w:tab/>
      </w:r>
      <w:r w:rsidRPr="00F12E50">
        <w:rPr>
          <w:rFonts w:ascii="Arial" w:hAnsi="Arial" w:cs="Arial"/>
          <w:lang w:val="it-IT"/>
        </w:rPr>
        <w:tab/>
      </w:r>
      <w:r w:rsidRPr="00F12E50">
        <w:rPr>
          <w:rFonts w:ascii="Arial" w:hAnsi="Arial" w:cs="Arial"/>
          <w:lang w:val="it-IT"/>
        </w:rPr>
        <w:tab/>
      </w:r>
      <w:r w:rsidRPr="00F12E50">
        <w:rPr>
          <w:rFonts w:ascii="Arial" w:hAnsi="Arial" w:cs="Arial"/>
          <w:lang w:val="it-IT"/>
        </w:rPr>
        <w:tab/>
      </w:r>
      <w:r w:rsidRPr="00F12E50">
        <w:rPr>
          <w:rFonts w:ascii="Arial" w:hAnsi="Arial" w:cs="Arial"/>
          <w:lang w:val="it-IT"/>
        </w:rPr>
        <w:tab/>
      </w:r>
      <w:r w:rsidRPr="00F12E50">
        <w:rPr>
          <w:rFonts w:ascii="Arial" w:hAnsi="Arial" w:cs="Arial"/>
          <w:lang w:val="it-IT"/>
        </w:rPr>
        <w:tab/>
        <w:t xml:space="preserve">            Nae Florentina </w:t>
      </w:r>
    </w:p>
    <w:p w14:paraId="032A5195" w14:textId="77777777" w:rsidR="00F12E50" w:rsidRPr="00F12E50" w:rsidRDefault="00F12E50" w:rsidP="00F12E50">
      <w:pPr>
        <w:spacing w:after="80" w:line="240" w:lineRule="auto"/>
        <w:ind w:right="-716"/>
        <w:contextualSpacing/>
        <w:jc w:val="both"/>
        <w:rPr>
          <w:rFonts w:ascii="Arial" w:eastAsiaTheme="majorEastAsia" w:hAnsi="Arial" w:cs="Arial"/>
          <w:b/>
          <w:spacing w:val="-10"/>
          <w:kern w:val="28"/>
          <w:sz w:val="56"/>
          <w:szCs w:val="24"/>
          <w:lang w:val="en-US"/>
          <w14:ligatures w14:val="none"/>
        </w:rPr>
      </w:pPr>
    </w:p>
    <w:p w14:paraId="09886E17" w14:textId="77777777" w:rsidR="00F12E50" w:rsidRPr="00F12E50" w:rsidRDefault="00F12E50" w:rsidP="00F12E50">
      <w:pPr>
        <w:spacing w:after="0" w:line="240" w:lineRule="auto"/>
        <w:ind w:right="-716"/>
        <w:jc w:val="both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</w:p>
    <w:p w14:paraId="51F41B3C" w14:textId="77777777" w:rsidR="00F12E50" w:rsidRPr="00F12E50" w:rsidRDefault="00F12E50" w:rsidP="00F12E50">
      <w:pPr>
        <w:spacing w:after="0" w:line="240" w:lineRule="auto"/>
        <w:ind w:left="720" w:right="-716" w:firstLine="72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2E50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F12E50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</w:p>
    <w:p w14:paraId="1CC5A415" w14:textId="77777777" w:rsidR="00F12E50" w:rsidRPr="00F12E50" w:rsidRDefault="00F12E50" w:rsidP="00F12E5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5347545" w14:textId="77777777" w:rsidR="00F12E50" w:rsidRPr="00F12E50" w:rsidRDefault="00F12E50" w:rsidP="00F12E5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883C863" w14:textId="77777777" w:rsidR="00F12E50" w:rsidRPr="00F12E50" w:rsidRDefault="00F12E50" w:rsidP="00F12E5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2AB3C27" w14:textId="77777777" w:rsidR="00F12E50" w:rsidRPr="00F12E50" w:rsidRDefault="00F12E50" w:rsidP="00F12E5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E2F9B3A" w14:textId="77777777" w:rsidR="00F12E50" w:rsidRPr="00F12E50" w:rsidRDefault="00F12E50" w:rsidP="00F12E5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362F1F6" w14:textId="77777777" w:rsidR="00F12E50" w:rsidRPr="00F12E50" w:rsidRDefault="00F12E50" w:rsidP="00F12E5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5E947CD" w14:textId="77777777" w:rsidR="00F12E50" w:rsidRPr="00F12E50" w:rsidRDefault="00F12E50" w:rsidP="00F12E5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17470B8" w14:textId="77777777" w:rsidR="00F12E50" w:rsidRPr="00F12E50" w:rsidRDefault="00F12E50" w:rsidP="00F12E5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B15163E" w14:textId="77777777" w:rsidR="00F12E50" w:rsidRPr="00F12E50" w:rsidRDefault="00F12E50" w:rsidP="00F12E5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303025E" w14:textId="77777777" w:rsidR="00F12E50" w:rsidRPr="00F12E50" w:rsidRDefault="00F12E50" w:rsidP="00F12E5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57EB2AF" w14:textId="77777777" w:rsidR="00F12E50" w:rsidRPr="00F12E50" w:rsidRDefault="00F12E50" w:rsidP="00F12E5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8999194" w14:textId="77777777" w:rsidR="00F12E50" w:rsidRPr="00F12E50" w:rsidRDefault="00F12E50" w:rsidP="00F12E5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672C8D5" w14:textId="77777777" w:rsidR="00F12E50" w:rsidRPr="00F12E50" w:rsidRDefault="00F12E50" w:rsidP="00F12E5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C8F8D10" w14:textId="77777777" w:rsidR="00F12E50" w:rsidRPr="00F12E50" w:rsidRDefault="00F12E50" w:rsidP="00F12E5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A23780E" w14:textId="77777777" w:rsidR="00F12E50" w:rsidRPr="00F12E50" w:rsidRDefault="00F12E50" w:rsidP="00F12E5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DC17161" w14:textId="77777777" w:rsidR="00F12E50" w:rsidRPr="00F12E50" w:rsidRDefault="00F12E50" w:rsidP="00F12E5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12743DE" w14:textId="77777777" w:rsidR="00F12E50" w:rsidRPr="00F12E50" w:rsidRDefault="00F12E50" w:rsidP="00F12E5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A638D3D" w14:textId="77777777" w:rsidR="00F12E50" w:rsidRPr="00F12E50" w:rsidRDefault="00F12E50" w:rsidP="00F12E5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82E4517" w14:textId="77777777" w:rsidR="00F12E50" w:rsidRPr="00F12E50" w:rsidRDefault="00F12E50" w:rsidP="00F12E5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21D345B" w14:textId="77777777" w:rsidR="00F12E50" w:rsidRPr="00F12E50" w:rsidRDefault="00F12E50" w:rsidP="00F12E5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56E7F51" w14:textId="77777777" w:rsidR="00F12E50" w:rsidRPr="00F12E50" w:rsidRDefault="00F12E50" w:rsidP="00F12E5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B1734CB" w14:textId="77777777" w:rsidR="00F12E50" w:rsidRPr="00F12E50" w:rsidRDefault="00F12E50" w:rsidP="00F12E5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2B12F28" w14:textId="77777777" w:rsidR="001F730E" w:rsidRDefault="001F730E"/>
    <w:sectPr w:rsidR="001F73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E8"/>
    <w:rsid w:val="000E3BB3"/>
    <w:rsid w:val="001F730E"/>
    <w:rsid w:val="0041243C"/>
    <w:rsid w:val="006A35E8"/>
    <w:rsid w:val="00D719CB"/>
    <w:rsid w:val="00EB18A0"/>
    <w:rsid w:val="00F1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B9108-61C4-4CE3-B97A-F8B1E93A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6A3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A3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A35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A3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A35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A3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A3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A3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A3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A35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A35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A35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A35E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A35E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A35E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A35E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A35E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A35E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A3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A3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A3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A3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A3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A35E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A35E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A35E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A35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A35E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A35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comunabucov@outlook.com</dc:creator>
  <cp:keywords/>
  <dc:description/>
  <cp:lastModifiedBy>comunabucov@outlook.com</cp:lastModifiedBy>
  <cp:revision>2</cp:revision>
  <dcterms:created xsi:type="dcterms:W3CDTF">2025-04-24T10:06:00Z</dcterms:created>
  <dcterms:modified xsi:type="dcterms:W3CDTF">2025-04-24T10:06:00Z</dcterms:modified>
</cp:coreProperties>
</file>